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8B63" w14:textId="5D452787" w:rsidR="00804612" w:rsidRPr="00DD01CE" w:rsidRDefault="00DD01CE" w:rsidP="00DD01CE">
      <w:pPr>
        <w:jc w:val="center"/>
        <w:rPr>
          <w:rFonts w:ascii="Century Schoolbook" w:hAnsi="Century Schoolbook"/>
          <w:sz w:val="24"/>
          <w:szCs w:val="24"/>
        </w:rPr>
      </w:pPr>
      <w:r w:rsidRPr="00DD01CE">
        <w:rPr>
          <w:rFonts w:ascii="Century Schoolbook" w:hAnsi="Century Schoolbook"/>
          <w:sz w:val="24"/>
          <w:szCs w:val="24"/>
        </w:rPr>
        <w:t>How God M</w:t>
      </w:r>
      <w:r w:rsidR="00804612" w:rsidRPr="00DD01CE">
        <w:rPr>
          <w:rFonts w:ascii="Century Schoolbook" w:hAnsi="Century Schoolbook"/>
          <w:sz w:val="24"/>
          <w:szCs w:val="24"/>
        </w:rPr>
        <w:t>akes Men</w:t>
      </w:r>
      <w:r w:rsidR="002D5CBA">
        <w:rPr>
          <w:rFonts w:ascii="Century Schoolbook" w:hAnsi="Century Schoolbook"/>
          <w:sz w:val="24"/>
          <w:szCs w:val="24"/>
        </w:rPr>
        <w:t xml:space="preserve"> – Session </w:t>
      </w:r>
      <w:r w:rsidR="00985402">
        <w:rPr>
          <w:rFonts w:ascii="Century Schoolbook" w:hAnsi="Century Schoolbook"/>
          <w:sz w:val="24"/>
          <w:szCs w:val="24"/>
        </w:rPr>
        <w:t>4</w:t>
      </w:r>
    </w:p>
    <w:p w14:paraId="28FDD7AF" w14:textId="6C5FDB66" w:rsidR="00DD01CE" w:rsidRPr="00DD01CE" w:rsidRDefault="00A9052D" w:rsidP="00DD01CE">
      <w:pPr>
        <w:jc w:val="center"/>
        <w:rPr>
          <w:rFonts w:ascii="Century Schoolbook" w:hAnsi="Century Schoolbook"/>
          <w:b/>
          <w:sz w:val="24"/>
          <w:szCs w:val="24"/>
        </w:rPr>
      </w:pPr>
      <w:r>
        <w:rPr>
          <w:rFonts w:ascii="Century Schoolbook" w:hAnsi="Century Schoolbook"/>
          <w:b/>
          <w:sz w:val="24"/>
          <w:szCs w:val="24"/>
        </w:rPr>
        <w:t>Gideon</w:t>
      </w:r>
      <w:r w:rsidR="00804612" w:rsidRPr="00DD01CE">
        <w:rPr>
          <w:rFonts w:ascii="Century Schoolbook" w:hAnsi="Century Schoolbook"/>
          <w:b/>
          <w:sz w:val="24"/>
          <w:szCs w:val="24"/>
        </w:rPr>
        <w:t xml:space="preserve"> </w:t>
      </w:r>
      <w:r w:rsidR="00DD01CE" w:rsidRPr="00DD01CE">
        <w:rPr>
          <w:rFonts w:ascii="Century Schoolbook" w:hAnsi="Century Schoolbook"/>
          <w:b/>
          <w:sz w:val="24"/>
          <w:szCs w:val="24"/>
        </w:rPr>
        <w:t xml:space="preserve">- </w:t>
      </w:r>
      <w:r w:rsidR="00382BC0">
        <w:rPr>
          <w:rFonts w:ascii="Century Schoolbook" w:hAnsi="Century Schoolbook"/>
          <w:b/>
          <w:sz w:val="24"/>
          <w:szCs w:val="24"/>
        </w:rPr>
        <w:t xml:space="preserve">The Principle </w:t>
      </w:r>
      <w:r w:rsidR="000304F0">
        <w:rPr>
          <w:rFonts w:ascii="Century Schoolbook" w:hAnsi="Century Schoolbook"/>
          <w:b/>
          <w:sz w:val="24"/>
          <w:szCs w:val="24"/>
        </w:rPr>
        <w:t>of</w:t>
      </w:r>
      <w:r w:rsidR="00804612" w:rsidRPr="00DD01CE">
        <w:rPr>
          <w:rFonts w:ascii="Century Schoolbook" w:hAnsi="Century Schoolbook"/>
          <w:b/>
          <w:sz w:val="24"/>
          <w:szCs w:val="24"/>
        </w:rPr>
        <w:t xml:space="preserve"> </w:t>
      </w:r>
      <w:r>
        <w:rPr>
          <w:rFonts w:ascii="Century Schoolbook" w:hAnsi="Century Schoolbook"/>
          <w:b/>
          <w:sz w:val="24"/>
          <w:szCs w:val="24"/>
        </w:rPr>
        <w:t>the Unexpected Leader</w:t>
      </w:r>
    </w:p>
    <w:p w14:paraId="65893432" w14:textId="7BFF4399" w:rsidR="00804612" w:rsidRDefault="00804612" w:rsidP="00DD01CE">
      <w:pPr>
        <w:jc w:val="center"/>
        <w:rPr>
          <w:rFonts w:ascii="Century Schoolbook" w:hAnsi="Century Schoolbook"/>
          <w:sz w:val="24"/>
          <w:szCs w:val="24"/>
        </w:rPr>
      </w:pPr>
      <w:r w:rsidRPr="00DD01CE">
        <w:rPr>
          <w:rFonts w:ascii="Century Schoolbook" w:hAnsi="Century Schoolbook"/>
          <w:sz w:val="24"/>
          <w:szCs w:val="24"/>
        </w:rPr>
        <w:t xml:space="preserve">How God </w:t>
      </w:r>
      <w:r w:rsidR="002D5CBA">
        <w:rPr>
          <w:rFonts w:ascii="Century Schoolbook" w:hAnsi="Century Schoolbook"/>
          <w:sz w:val="24"/>
          <w:szCs w:val="24"/>
        </w:rPr>
        <w:t xml:space="preserve">Changes </w:t>
      </w:r>
      <w:r w:rsidR="000304F0">
        <w:rPr>
          <w:rFonts w:ascii="Century Schoolbook" w:hAnsi="Century Schoolbook"/>
          <w:sz w:val="24"/>
          <w:szCs w:val="24"/>
        </w:rPr>
        <w:t>a</w:t>
      </w:r>
      <w:r w:rsidR="002D5CBA">
        <w:rPr>
          <w:rFonts w:ascii="Century Schoolbook" w:hAnsi="Century Schoolbook"/>
          <w:sz w:val="24"/>
          <w:szCs w:val="24"/>
        </w:rPr>
        <w:t xml:space="preserve"> </w:t>
      </w:r>
      <w:r w:rsidR="005B05C5">
        <w:rPr>
          <w:rFonts w:ascii="Century Schoolbook" w:hAnsi="Century Schoolbook"/>
          <w:sz w:val="24"/>
          <w:szCs w:val="24"/>
        </w:rPr>
        <w:t>Man’s</w:t>
      </w:r>
      <w:r w:rsidR="00A9052D">
        <w:rPr>
          <w:rFonts w:ascii="Century Schoolbook" w:hAnsi="Century Schoolbook"/>
          <w:sz w:val="24"/>
          <w:szCs w:val="24"/>
        </w:rPr>
        <w:t xml:space="preserve"> Fear and Weakness </w:t>
      </w:r>
      <w:r w:rsidR="00661CFD">
        <w:rPr>
          <w:rFonts w:ascii="Century Schoolbook" w:hAnsi="Century Schoolbook"/>
          <w:sz w:val="24"/>
          <w:szCs w:val="24"/>
        </w:rPr>
        <w:t>into</w:t>
      </w:r>
      <w:r w:rsidR="00A9052D">
        <w:rPr>
          <w:rFonts w:ascii="Century Schoolbook" w:hAnsi="Century Schoolbook"/>
          <w:sz w:val="24"/>
          <w:szCs w:val="24"/>
        </w:rPr>
        <w:t xml:space="preserve"> Strength</w:t>
      </w:r>
    </w:p>
    <w:p w14:paraId="520532D8" w14:textId="034B5450" w:rsidR="00BE63B6" w:rsidRPr="00661CFD" w:rsidRDefault="00BE63B6" w:rsidP="00DD01CE">
      <w:pPr>
        <w:jc w:val="center"/>
        <w:rPr>
          <w:rFonts w:ascii="Century Schoolbook" w:hAnsi="Century Schoolbook"/>
          <w:b/>
          <w:sz w:val="28"/>
          <w:szCs w:val="28"/>
        </w:rPr>
      </w:pPr>
      <w:r w:rsidRPr="00661CFD">
        <w:rPr>
          <w:rFonts w:ascii="Century Schoolbook" w:hAnsi="Century Schoolbook"/>
          <w:b/>
          <w:i/>
          <w:noProof/>
          <w:sz w:val="28"/>
          <w:szCs w:val="28"/>
        </w:rPr>
        <mc:AlternateContent>
          <mc:Choice Requires="wps">
            <w:drawing>
              <wp:anchor distT="91440" distB="91440" distL="114300" distR="114300" simplePos="0" relativeHeight="251659264" behindDoc="0" locked="0" layoutInCell="1" allowOverlap="1" wp14:anchorId="6223767D" wp14:editId="1E4B472F">
                <wp:simplePos x="0" y="0"/>
                <wp:positionH relativeFrom="margin">
                  <wp:posOffset>1850390</wp:posOffset>
                </wp:positionH>
                <wp:positionV relativeFrom="paragraph">
                  <wp:posOffset>571500</wp:posOffset>
                </wp:positionV>
                <wp:extent cx="3014345" cy="1006475"/>
                <wp:effectExtent l="19050" t="19050" r="14605" b="222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006475"/>
                        </a:xfrm>
                        <a:prstGeom prst="rect">
                          <a:avLst/>
                        </a:prstGeom>
                        <a:noFill/>
                        <a:ln w="28575">
                          <a:solidFill>
                            <a:schemeClr val="tx1"/>
                          </a:solidFill>
                          <a:miter lim="800000"/>
                          <a:headEnd/>
                          <a:tailEnd/>
                        </a:ln>
                      </wps:spPr>
                      <wps:txbx>
                        <w:txbxContent>
                          <w:p w14:paraId="14FDCC00" w14:textId="431EBCDC" w:rsidR="00BE63B6" w:rsidRPr="007E05E6" w:rsidRDefault="007E05E6" w:rsidP="00BE63B6">
                            <w:pPr>
                              <w:pBdr>
                                <w:top w:val="single" w:sz="24" w:space="8" w:color="5B9BD5" w:themeColor="accent1"/>
                                <w:bottom w:val="single" w:sz="24" w:space="8" w:color="5B9BD5" w:themeColor="accent1"/>
                              </w:pBdr>
                              <w:spacing w:after="0"/>
                              <w:jc w:val="center"/>
                              <w:rPr>
                                <w:b/>
                                <w:i/>
                                <w:iCs/>
                                <w:color w:val="5B9BD5" w:themeColor="accent1"/>
                                <w:sz w:val="24"/>
                              </w:rPr>
                            </w:pPr>
                            <w:r w:rsidRPr="007E05E6">
                              <w:rPr>
                                <w:b/>
                                <w:i/>
                                <w:iCs/>
                                <w:color w:val="5B9BD5" w:themeColor="accent1"/>
                                <w:sz w:val="24"/>
                              </w:rPr>
                              <w:t>Has God presented you with a calling, task, or mission so daunting that it raises all kinds of doubts and fears?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3767D" id="_x0000_t202" coordsize="21600,21600" o:spt="202" path="m,l,21600r21600,l21600,xe">
                <v:stroke joinstyle="miter"/>
                <v:path gradientshapeok="t" o:connecttype="rect"/>
              </v:shapetype>
              <v:shape id="Text Box 2" o:spid="_x0000_s1026" type="#_x0000_t202" style="position:absolute;left:0;text-align:left;margin-left:145.7pt;margin-top:45pt;width:237.35pt;height:79.2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0DHgIAABwEAAAOAAAAZHJzL2Uyb0RvYy54bWysU9tuGyEQfa/Uf0C817vrrBt35XWUOk1V&#10;Kb1IST8AA+tFBYYC9m769RlYx7HSt6o8IIYZzsycOayuRqPJQfqgwLa0mpWUSMtBKLtr6c+H23dL&#10;SkJkVjANVrb0UQZ6tX77ZjW4Rs6hBy2kJwhiQzO4lvYxuqYoAu+lYWEGTlp0duANi2j6XSE8GxDd&#10;6GJelu+LAbxwHrgMAW9vJiddZ/yukzx+77ogI9Etxdpi3n3et2kv1ivW7DxzveLHMtg/VGGYspj0&#10;BHXDIiN7r/6CMop7CNDFGQdTQNcpLnMP2E1VvurmvmdO5l6QnOBONIX/B8u/HX54okRLa0osMzii&#10;BzlG8hFGMk/sDC40GHTvMCyOeI1Tzp0Gdwf8VyAWNj2zO3ntPQy9ZAKrq9LL4uzphBMSyHb4CgLT&#10;sH2EDDR23iTqkAyC6Dilx9NkUikcLy/Kqr6oF5Rw9FU49/pykXOw5vm58yF+lmBIOrTU4+gzPDvc&#10;hZjKYc1zSMpm4VZpncevLRlaOl8uEDO5AmglkjcbSYlyoz05MNRQHKfeXkUZFVHGWpmWLsu0JmEl&#10;Oj5ZkbNEpvR0xkq0PfKTKJnIieN2xMBE2hbEIzLlYZIrfi889OD/UDKgVFsafu+Zl5ToLxbZ/lDV&#10;ddJ2NurF5RwNf+7ZnnuY5QiFnVAyHTcx/4eJlGucSqcyXy+VHGtFCWYaj98lafzczlEvn3r9BAAA&#10;//8DAFBLAwQUAAYACAAAACEApWPIRN8AAAAKAQAADwAAAGRycy9kb3ducmV2LnhtbEyPQU7DMBBF&#10;90jcwRokNqi1E4WQhjgVKqqEYNXSA7ixG0fE4yh2mnB7hhUsR//pz/vVdnE9u5oxdB4lJGsBzGDj&#10;dYethNPnflUAC1GhVr1HI+HbBNjWtzeVKrWf8WCux9gyKsFQKgk2xqHkPDTWOBXWfjBI2cWPTkU6&#10;x5brUc1U7nqeCpFzpzqkD1YNZmdN83WcnITXg8jeHvb64902STENc5eexE7K+7vl5RlYNEv8g+FX&#10;n9ShJqezn1AH1ktIN0lGqISNoE0EPOV5AuxMSVY8Aq8r/n9C/QMAAP//AwBQSwECLQAUAAYACAAA&#10;ACEAtoM4kv4AAADhAQAAEwAAAAAAAAAAAAAAAAAAAAAAW0NvbnRlbnRfVHlwZXNdLnhtbFBLAQIt&#10;ABQABgAIAAAAIQA4/SH/1gAAAJQBAAALAAAAAAAAAAAAAAAAAC8BAABfcmVscy8ucmVsc1BLAQIt&#10;ABQABgAIAAAAIQA97W0DHgIAABwEAAAOAAAAAAAAAAAAAAAAAC4CAABkcnMvZTJvRG9jLnhtbFBL&#10;AQItABQABgAIAAAAIQClY8hE3wAAAAoBAAAPAAAAAAAAAAAAAAAAAHgEAABkcnMvZG93bnJldi54&#10;bWxQSwUGAAAAAAQABADzAAAAhAUAAAAA&#10;" filled="f" strokecolor="black [3213]" strokeweight="2.25pt">
                <v:textbox>
                  <w:txbxContent>
                    <w:p w14:paraId="14FDCC00" w14:textId="431EBCDC" w:rsidR="00BE63B6" w:rsidRPr="007E05E6" w:rsidRDefault="007E05E6" w:rsidP="00BE63B6">
                      <w:pPr>
                        <w:pBdr>
                          <w:top w:val="single" w:sz="24" w:space="8" w:color="5B9BD5" w:themeColor="accent1"/>
                          <w:bottom w:val="single" w:sz="24" w:space="8" w:color="5B9BD5" w:themeColor="accent1"/>
                        </w:pBdr>
                        <w:spacing w:after="0"/>
                        <w:jc w:val="center"/>
                        <w:rPr>
                          <w:b/>
                          <w:i/>
                          <w:iCs/>
                          <w:color w:val="5B9BD5" w:themeColor="accent1"/>
                          <w:sz w:val="24"/>
                        </w:rPr>
                      </w:pPr>
                      <w:r w:rsidRPr="007E05E6">
                        <w:rPr>
                          <w:b/>
                          <w:i/>
                          <w:iCs/>
                          <w:color w:val="5B9BD5" w:themeColor="accent1"/>
                          <w:sz w:val="24"/>
                        </w:rPr>
                        <w:t>Has God presented you with a calling, task, or mission so daunting that it raises all kinds of doubts and fears?</w:t>
                      </w:r>
                    </w:p>
                  </w:txbxContent>
                </v:textbox>
                <w10:wrap type="topAndBottom" anchorx="margin"/>
              </v:shape>
            </w:pict>
          </mc:Fallback>
        </mc:AlternateContent>
      </w:r>
      <w:r w:rsidRPr="00661CFD">
        <w:rPr>
          <w:rFonts w:ascii="Century Schoolbook" w:hAnsi="Century Schoolbook"/>
          <w:b/>
          <w:sz w:val="28"/>
          <w:szCs w:val="28"/>
        </w:rPr>
        <w:t>Lesson text: Judges 6 to 8</w:t>
      </w:r>
      <w:bookmarkStart w:id="0" w:name="_GoBack"/>
      <w:bookmarkEnd w:id="0"/>
    </w:p>
    <w:p w14:paraId="37F31645" w14:textId="332C8813" w:rsidR="007E05E6" w:rsidRDefault="007E05E6" w:rsidP="00BE63B6">
      <w:pPr>
        <w:rPr>
          <w:rFonts w:ascii="Century Schoolbook" w:hAnsi="Century Schoolbook"/>
          <w:sz w:val="24"/>
          <w:szCs w:val="24"/>
        </w:rPr>
      </w:pPr>
    </w:p>
    <w:p w14:paraId="4E6D11C0" w14:textId="2ADFFB42" w:rsidR="007E05E6" w:rsidRDefault="007E05E6" w:rsidP="00BE63B6">
      <w:pPr>
        <w:rPr>
          <w:rFonts w:ascii="Century Schoolbook" w:hAnsi="Century Schoolbook"/>
          <w:sz w:val="24"/>
          <w:szCs w:val="24"/>
        </w:rPr>
      </w:pPr>
      <w:r>
        <w:rPr>
          <w:rFonts w:ascii="Century Schoolbook" w:hAnsi="Century Schoolbook"/>
          <w:sz w:val="24"/>
          <w:szCs w:val="24"/>
        </w:rPr>
        <w:t>For instance, maybe a Pastor or a leader in the worship organization comes to you and explains to you that they want you to head a ministry and you say to yourself that “I do not know how to do this?”</w:t>
      </w:r>
    </w:p>
    <w:p w14:paraId="274D6400" w14:textId="77777777" w:rsidR="005259D5" w:rsidRDefault="005259D5" w:rsidP="005259D5">
      <w:pPr>
        <w:rPr>
          <w:rFonts w:ascii="Century Schoolbook" w:hAnsi="Century Schoolbook"/>
          <w:sz w:val="24"/>
          <w:szCs w:val="24"/>
        </w:rPr>
      </w:pPr>
      <w:r w:rsidRPr="005259D5">
        <w:rPr>
          <w:rFonts w:ascii="Century Schoolbook" w:hAnsi="Century Schoolbook"/>
          <w:sz w:val="24"/>
          <w:szCs w:val="24"/>
        </w:rPr>
        <w:t>“I want you to take on this project.” And you thought, But I’ve never done that.</w:t>
      </w:r>
    </w:p>
    <w:p w14:paraId="511F3FCB" w14:textId="77777777" w:rsidR="005259D5" w:rsidRDefault="005259D5" w:rsidP="005259D5">
      <w:pPr>
        <w:rPr>
          <w:rFonts w:ascii="Century Schoolbook" w:hAnsi="Century Schoolbook"/>
          <w:sz w:val="24"/>
          <w:szCs w:val="24"/>
        </w:rPr>
      </w:pPr>
      <w:r w:rsidRPr="005259D5">
        <w:rPr>
          <w:rFonts w:ascii="Century Schoolbook" w:hAnsi="Century Schoolbook"/>
          <w:sz w:val="24"/>
          <w:szCs w:val="24"/>
        </w:rPr>
        <w:t>“We really need you to be a small-group leader.” And you thought, But I don’t know how to lead a group.</w:t>
      </w:r>
    </w:p>
    <w:p w14:paraId="35FABF21" w14:textId="19B508CC" w:rsidR="005259D5" w:rsidRPr="005259D5" w:rsidRDefault="005259D5" w:rsidP="005259D5">
      <w:pPr>
        <w:rPr>
          <w:rFonts w:ascii="Century Schoolbook" w:hAnsi="Century Schoolbook"/>
          <w:sz w:val="24"/>
          <w:szCs w:val="24"/>
        </w:rPr>
      </w:pPr>
      <w:r w:rsidRPr="005259D5">
        <w:rPr>
          <w:rFonts w:ascii="Century Schoolbook" w:hAnsi="Century Schoolbook"/>
          <w:sz w:val="24"/>
          <w:szCs w:val="24"/>
        </w:rPr>
        <w:t>“You’re being promoted to floor manager.” And you thought, But I’ve never managed people before.</w:t>
      </w:r>
    </w:p>
    <w:p w14:paraId="27B8D324" w14:textId="18C991A5" w:rsidR="005259D5" w:rsidRDefault="005259D5" w:rsidP="005259D5">
      <w:pPr>
        <w:rPr>
          <w:rFonts w:ascii="Century Schoolbook" w:hAnsi="Century Schoolbook"/>
          <w:sz w:val="24"/>
          <w:szCs w:val="24"/>
        </w:rPr>
      </w:pPr>
      <w:r w:rsidRPr="00095455">
        <w:rPr>
          <w:rFonts w:ascii="Century Schoolbook" w:hAnsi="Century Schoolbook"/>
          <w:i/>
          <w:noProof/>
          <w:sz w:val="24"/>
          <w:szCs w:val="24"/>
        </w:rPr>
        <mc:AlternateContent>
          <mc:Choice Requires="wps">
            <w:drawing>
              <wp:anchor distT="91440" distB="91440" distL="114300" distR="114300" simplePos="0" relativeHeight="251661312" behindDoc="0" locked="0" layoutInCell="1" allowOverlap="1" wp14:anchorId="51FEE60F" wp14:editId="67629F73">
                <wp:simplePos x="0" y="0"/>
                <wp:positionH relativeFrom="margin">
                  <wp:posOffset>1584325</wp:posOffset>
                </wp:positionH>
                <wp:positionV relativeFrom="paragraph">
                  <wp:posOffset>624205</wp:posOffset>
                </wp:positionV>
                <wp:extent cx="3014345" cy="1074420"/>
                <wp:effectExtent l="19050" t="19050" r="14605"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074420"/>
                        </a:xfrm>
                        <a:prstGeom prst="rect">
                          <a:avLst/>
                        </a:prstGeom>
                        <a:noFill/>
                        <a:ln w="28575">
                          <a:solidFill>
                            <a:schemeClr val="tx1"/>
                          </a:solidFill>
                          <a:miter lim="800000"/>
                          <a:headEnd/>
                          <a:tailEnd/>
                        </a:ln>
                      </wps:spPr>
                      <wps:txbx>
                        <w:txbxContent>
                          <w:p w14:paraId="2B360E20" w14:textId="717CD39D" w:rsidR="005259D5" w:rsidRDefault="005259D5" w:rsidP="005259D5">
                            <w:pPr>
                              <w:pBdr>
                                <w:top w:val="single" w:sz="24" w:space="8" w:color="5B9BD5" w:themeColor="accent1"/>
                                <w:bottom w:val="single" w:sz="24" w:space="8" w:color="5B9BD5" w:themeColor="accent1"/>
                              </w:pBdr>
                              <w:spacing w:after="0"/>
                              <w:jc w:val="center"/>
                              <w:rPr>
                                <w:b/>
                                <w:i/>
                                <w:iCs/>
                                <w:color w:val="5B9BD5" w:themeColor="accent1"/>
                                <w:sz w:val="24"/>
                              </w:rPr>
                            </w:pPr>
                            <w:r w:rsidRPr="005259D5">
                              <w:rPr>
                                <w:b/>
                                <w:i/>
                                <w:iCs/>
                                <w:color w:val="5B9BD5" w:themeColor="accent1"/>
                                <w:sz w:val="24"/>
                              </w:rPr>
                              <w:t>God makes men by turning our weakness into strength in such a striking way that only He can get the glory.</w:t>
                            </w:r>
                          </w:p>
                          <w:p w14:paraId="5CCF3222" w14:textId="14667F3B" w:rsidR="008B0E12" w:rsidRPr="008B0E12" w:rsidRDefault="008B0E12" w:rsidP="005259D5">
                            <w:pPr>
                              <w:pBdr>
                                <w:top w:val="single" w:sz="24" w:space="8" w:color="5B9BD5" w:themeColor="accent1"/>
                                <w:bottom w:val="single" w:sz="24" w:space="8" w:color="5B9BD5" w:themeColor="accent1"/>
                              </w:pBdr>
                              <w:spacing w:after="0"/>
                              <w:jc w:val="center"/>
                              <w:rPr>
                                <w:b/>
                                <w:i/>
                                <w:iCs/>
                                <w:color w:val="5B9BD5" w:themeColor="accent1"/>
                                <w:sz w:val="40"/>
                                <w:szCs w:val="40"/>
                              </w:rPr>
                            </w:pPr>
                            <w:r w:rsidRPr="008B0E12">
                              <w:rPr>
                                <w:b/>
                                <w:i/>
                                <w:iCs/>
                                <w:color w:val="5B9BD5" w:themeColor="accent1"/>
                                <w:sz w:val="40"/>
                                <w:szCs w:val="40"/>
                              </w:rPr>
                              <w:t>∞</w:t>
                            </w:r>
                          </w:p>
                          <w:p w14:paraId="7F6544F2" w14:textId="137C863A" w:rsidR="005259D5" w:rsidRPr="007E05E6" w:rsidRDefault="005259D5" w:rsidP="005259D5">
                            <w:pPr>
                              <w:pBdr>
                                <w:top w:val="single" w:sz="24" w:space="8" w:color="5B9BD5" w:themeColor="accent1"/>
                                <w:bottom w:val="single" w:sz="24" w:space="8" w:color="5B9BD5" w:themeColor="accent1"/>
                              </w:pBdr>
                              <w:spacing w:after="0"/>
                              <w:jc w:val="center"/>
                              <w:rPr>
                                <w:b/>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EE60F" id="_x0000_s1027" type="#_x0000_t202" style="position:absolute;margin-left:124.75pt;margin-top:49.15pt;width:237.35pt;height:84.6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xIwIAACMEAAAOAAAAZHJzL2Uyb0RvYy54bWysU9uO2yAQfa/Uf0C8N7azTje14qy22W5V&#10;aXuRdvsBBHCMCgwFEjv9+g44m43at6p+sIAZzsw5c1jdjEaTg/RBgW1pNSspkZaDUHbX0u9P92+W&#10;lITIrGAarGzpUQZ6s379ajW4Rs6hBy2kJwhiQzO4lvYxuqYoAu+lYWEGTloMduANi7j1u0J4NiC6&#10;0cW8LN8WA3jhPHAZAp7eTUG6zvhdJ3n82nVBRqJbir3F/Pf5v03/Yr1izc4z1yt+aoP9QxeGKYtF&#10;z1B3LDKy9+ovKKO4hwBdnHEwBXSd4jJzQDZV+Qebx545mbmgOMGdZQr/D5Z/OXzzRImWzimxzOCI&#10;nuQYyXsYyTypM7jQYNKjw7Q44jFOOTMN7gH4j0AsbHpmd/LWexh6yQR2V6WbxcXVCSckkO3wGQSW&#10;YfsIGWjsvEnSoRgE0XFKx/NkUiscD6/Kqr6qF5RwjFXldV3P8+wK1jxfdz7EjxIMSYuWehx9hmeH&#10;hxBTO6x5TknVLNwrrfP4tSUD8l8urhcTM9BKpGjKy06UG+3JgaGH4jhxw8BlllERbayVaemyTN9k&#10;rCTHBytylciUntbYibYnfZIkkzhx3I55ELlA0m4L4oiCeZhci68MFz34X5QM6NiWhp975iUl+pNF&#10;0d9VdZ0snjf14hoVIv4ysr2MMMsRCglRMi03MT+LSZtbHE6nsmwvnZxaRidmNU+vJln9cp+zXt72&#10;+jcAAAD//wMAUEsDBBQABgAIAAAAIQAMYT8F4QAAAAoBAAAPAAAAZHJzL2Rvd25yZXYueG1sTI9B&#10;TsMwEEX3SNzBGiQ2iDo1aZumcSpUVAmVVUsP4MZDHDW2o9hpwu0ZVrAc/af/3xTbybbshn1ovJMw&#10;nyXA0FVeN66WcP7cP2fAQlROq9Y7lPCNAbbl/V2hcu1Hd8TbKdaMSlzIlQQTY5dzHiqDVoWZ79BR&#10;9uV7qyKdfc11r0Yqty0XSbLkVjWOFozqcGewup4GK+HtmKTvT3v9cTDVPBu6sRHnZCfl48P0ugEW&#10;cYp/MPzqkzqU5HTxg9OBtRJEul4QKmGdvQAjYCVSAexCyXK1AF4W/P8L5Q8AAAD//wMAUEsBAi0A&#10;FAAGAAgAAAAhALaDOJL+AAAA4QEAABMAAAAAAAAAAAAAAAAAAAAAAFtDb250ZW50X1R5cGVzXS54&#10;bWxQSwECLQAUAAYACAAAACEAOP0h/9YAAACUAQAACwAAAAAAAAAAAAAAAAAvAQAAX3JlbHMvLnJl&#10;bHNQSwECLQAUAAYACAAAACEAijqpMSMCAAAjBAAADgAAAAAAAAAAAAAAAAAuAgAAZHJzL2Uyb0Rv&#10;Yy54bWxQSwECLQAUAAYACAAAACEADGE/BeEAAAAKAQAADwAAAAAAAAAAAAAAAAB9BAAAZHJzL2Rv&#10;d25yZXYueG1sUEsFBgAAAAAEAAQA8wAAAIsFAAAAAA==&#10;" filled="f" strokecolor="black [3213]" strokeweight="2.25pt">
                <v:textbox>
                  <w:txbxContent>
                    <w:p w14:paraId="2B360E20" w14:textId="717CD39D" w:rsidR="005259D5" w:rsidRDefault="005259D5" w:rsidP="005259D5">
                      <w:pPr>
                        <w:pBdr>
                          <w:top w:val="single" w:sz="24" w:space="8" w:color="5B9BD5" w:themeColor="accent1"/>
                          <w:bottom w:val="single" w:sz="24" w:space="8" w:color="5B9BD5" w:themeColor="accent1"/>
                        </w:pBdr>
                        <w:spacing w:after="0"/>
                        <w:jc w:val="center"/>
                        <w:rPr>
                          <w:b/>
                          <w:i/>
                          <w:iCs/>
                          <w:color w:val="5B9BD5" w:themeColor="accent1"/>
                          <w:sz w:val="24"/>
                        </w:rPr>
                      </w:pPr>
                      <w:r w:rsidRPr="005259D5">
                        <w:rPr>
                          <w:b/>
                          <w:i/>
                          <w:iCs/>
                          <w:color w:val="5B9BD5" w:themeColor="accent1"/>
                          <w:sz w:val="24"/>
                        </w:rPr>
                        <w:t>God makes men by turning our weakness into strength in such a striking way that only He can get the glory.</w:t>
                      </w:r>
                    </w:p>
                    <w:p w14:paraId="5CCF3222" w14:textId="14667F3B" w:rsidR="008B0E12" w:rsidRPr="008B0E12" w:rsidRDefault="008B0E12" w:rsidP="005259D5">
                      <w:pPr>
                        <w:pBdr>
                          <w:top w:val="single" w:sz="24" w:space="8" w:color="5B9BD5" w:themeColor="accent1"/>
                          <w:bottom w:val="single" w:sz="24" w:space="8" w:color="5B9BD5" w:themeColor="accent1"/>
                        </w:pBdr>
                        <w:spacing w:after="0"/>
                        <w:jc w:val="center"/>
                        <w:rPr>
                          <w:b/>
                          <w:i/>
                          <w:iCs/>
                          <w:color w:val="5B9BD5" w:themeColor="accent1"/>
                          <w:sz w:val="40"/>
                          <w:szCs w:val="40"/>
                        </w:rPr>
                      </w:pPr>
                      <w:r w:rsidRPr="008B0E12">
                        <w:rPr>
                          <w:b/>
                          <w:i/>
                          <w:iCs/>
                          <w:color w:val="5B9BD5" w:themeColor="accent1"/>
                          <w:sz w:val="40"/>
                          <w:szCs w:val="40"/>
                        </w:rPr>
                        <w:t>∞</w:t>
                      </w:r>
                    </w:p>
                    <w:p w14:paraId="7F6544F2" w14:textId="137C863A" w:rsidR="005259D5" w:rsidRPr="007E05E6" w:rsidRDefault="005259D5" w:rsidP="005259D5">
                      <w:pPr>
                        <w:pBdr>
                          <w:top w:val="single" w:sz="24" w:space="8" w:color="5B9BD5" w:themeColor="accent1"/>
                          <w:bottom w:val="single" w:sz="24" w:space="8" w:color="5B9BD5" w:themeColor="accent1"/>
                        </w:pBdr>
                        <w:spacing w:after="0"/>
                        <w:jc w:val="center"/>
                        <w:rPr>
                          <w:b/>
                          <w:i/>
                          <w:iCs/>
                          <w:color w:val="5B9BD5" w:themeColor="accent1"/>
                          <w:sz w:val="24"/>
                        </w:rPr>
                      </w:pPr>
                    </w:p>
                  </w:txbxContent>
                </v:textbox>
                <w10:wrap type="topAndBottom" anchorx="margin"/>
              </v:shape>
            </w:pict>
          </mc:Fallback>
        </mc:AlternateContent>
      </w:r>
      <w:r w:rsidRPr="005259D5">
        <w:rPr>
          <w:rFonts w:ascii="Century Schoolbook" w:hAnsi="Century Schoolbook"/>
          <w:sz w:val="24"/>
          <w:szCs w:val="24"/>
        </w:rPr>
        <w:t>God doesn’t seem to mind teaching His disciples how to swim by throwing us into the deep end of the pool. He doesn’t mind tapping us for tasks that are way beyond our depth.</w:t>
      </w:r>
    </w:p>
    <w:p w14:paraId="44303DD4" w14:textId="045A5708" w:rsidR="005259D5" w:rsidRDefault="005259D5" w:rsidP="005259D5">
      <w:pPr>
        <w:rPr>
          <w:rFonts w:ascii="Century Schoolbook" w:hAnsi="Century Schoolbook"/>
          <w:sz w:val="24"/>
          <w:szCs w:val="24"/>
        </w:rPr>
      </w:pPr>
    </w:p>
    <w:p w14:paraId="0F8D1B5C" w14:textId="25F89B39" w:rsidR="008B0E12" w:rsidRPr="008B0E12" w:rsidRDefault="008B0E12" w:rsidP="008B0E12">
      <w:pPr>
        <w:rPr>
          <w:rFonts w:ascii="Century Schoolbook" w:hAnsi="Century Schoolbook"/>
          <w:sz w:val="24"/>
          <w:szCs w:val="24"/>
        </w:rPr>
      </w:pPr>
      <w:r>
        <w:rPr>
          <w:rFonts w:ascii="Century Schoolbook" w:hAnsi="Century Schoolbook"/>
          <w:sz w:val="24"/>
          <w:szCs w:val="24"/>
        </w:rPr>
        <w:t xml:space="preserve">Gideon also named </w:t>
      </w:r>
      <w:proofErr w:type="spellStart"/>
      <w:r>
        <w:rPr>
          <w:rFonts w:ascii="Century Schoolbook" w:hAnsi="Century Schoolbook"/>
          <w:sz w:val="24"/>
          <w:szCs w:val="24"/>
        </w:rPr>
        <w:t>Jerubbaal</w:t>
      </w:r>
      <w:proofErr w:type="spellEnd"/>
      <w:r w:rsidRPr="008B0E12">
        <w:rPr>
          <w:rFonts w:ascii="Century Schoolbook" w:hAnsi="Century Schoolbook"/>
          <w:sz w:val="24"/>
          <w:szCs w:val="24"/>
        </w:rPr>
        <w:t xml:space="preserve"> and </w:t>
      </w:r>
      <w:proofErr w:type="spellStart"/>
      <w:r w:rsidRPr="008B0E12">
        <w:rPr>
          <w:rFonts w:ascii="Century Schoolbook" w:hAnsi="Century Schoolbook"/>
          <w:sz w:val="24"/>
          <w:szCs w:val="24"/>
        </w:rPr>
        <w:t>Jerubbesheth</w:t>
      </w:r>
      <w:proofErr w:type="spellEnd"/>
      <w:r w:rsidRPr="008B0E12">
        <w:rPr>
          <w:rFonts w:ascii="Century Schoolbook" w:hAnsi="Century Schoolbook"/>
          <w:sz w:val="24"/>
          <w:szCs w:val="24"/>
        </w:rPr>
        <w:t xml:space="preserve">, was a military leader, judge and prophet whose calling and victory </w:t>
      </w:r>
      <w:r>
        <w:rPr>
          <w:rFonts w:ascii="Century Schoolbook" w:hAnsi="Century Schoolbook"/>
          <w:sz w:val="24"/>
          <w:szCs w:val="24"/>
        </w:rPr>
        <w:t xml:space="preserve">was </w:t>
      </w:r>
      <w:r w:rsidRPr="008B0E12">
        <w:rPr>
          <w:rFonts w:ascii="Century Schoolbook" w:hAnsi="Century Schoolbook"/>
          <w:sz w:val="24"/>
          <w:szCs w:val="24"/>
        </w:rPr>
        <w:t>over the Midianites</w:t>
      </w:r>
      <w:r>
        <w:rPr>
          <w:rFonts w:ascii="Century Schoolbook" w:hAnsi="Century Schoolbook"/>
          <w:sz w:val="24"/>
          <w:szCs w:val="24"/>
        </w:rPr>
        <w:t>.</w:t>
      </w:r>
    </w:p>
    <w:p w14:paraId="40BD91BF" w14:textId="4D67914E" w:rsidR="005259D5" w:rsidRDefault="008B0E12" w:rsidP="008B0E12">
      <w:pPr>
        <w:rPr>
          <w:rFonts w:ascii="Century Schoolbook" w:hAnsi="Century Schoolbook"/>
          <w:sz w:val="24"/>
          <w:szCs w:val="24"/>
        </w:rPr>
      </w:pPr>
      <w:r w:rsidRPr="008B0E12">
        <w:rPr>
          <w:rFonts w:ascii="Century Schoolbook" w:hAnsi="Century Schoolbook"/>
          <w:sz w:val="24"/>
          <w:szCs w:val="24"/>
        </w:rPr>
        <w:t xml:space="preserve">Gideon was the son of </w:t>
      </w:r>
      <w:proofErr w:type="spellStart"/>
      <w:r w:rsidRPr="008B0E12">
        <w:rPr>
          <w:rFonts w:ascii="Century Schoolbook" w:hAnsi="Century Schoolbook"/>
          <w:sz w:val="24"/>
          <w:szCs w:val="24"/>
        </w:rPr>
        <w:t>Joash</w:t>
      </w:r>
      <w:proofErr w:type="spellEnd"/>
      <w:r w:rsidRPr="008B0E12">
        <w:rPr>
          <w:rFonts w:ascii="Century Schoolbook" w:hAnsi="Century Schoolbook"/>
          <w:sz w:val="24"/>
          <w:szCs w:val="24"/>
        </w:rPr>
        <w:t xml:space="preserve">, from the </w:t>
      </w:r>
      <w:proofErr w:type="spellStart"/>
      <w:r w:rsidRPr="008B0E12">
        <w:rPr>
          <w:rFonts w:ascii="Century Schoolbook" w:hAnsi="Century Schoolbook"/>
          <w:sz w:val="24"/>
          <w:szCs w:val="24"/>
        </w:rPr>
        <w:t>Abiezrite</w:t>
      </w:r>
      <w:proofErr w:type="spellEnd"/>
      <w:r w:rsidRPr="008B0E12">
        <w:rPr>
          <w:rFonts w:ascii="Century Schoolbook" w:hAnsi="Century Schoolbook"/>
          <w:sz w:val="24"/>
          <w:szCs w:val="24"/>
        </w:rPr>
        <w:t xml:space="preserve"> clan in the tribe of Manasseh and</w:t>
      </w:r>
      <w:r>
        <w:rPr>
          <w:rFonts w:ascii="Century Schoolbook" w:hAnsi="Century Schoolbook"/>
          <w:sz w:val="24"/>
          <w:szCs w:val="24"/>
        </w:rPr>
        <w:t xml:space="preserve"> lived in </w:t>
      </w:r>
      <w:proofErr w:type="spellStart"/>
      <w:r>
        <w:rPr>
          <w:rFonts w:ascii="Century Schoolbook" w:hAnsi="Century Schoolbook"/>
          <w:sz w:val="24"/>
          <w:szCs w:val="24"/>
        </w:rPr>
        <w:t>Ephra</w:t>
      </w:r>
      <w:proofErr w:type="spellEnd"/>
      <w:r>
        <w:rPr>
          <w:rFonts w:ascii="Century Schoolbook" w:hAnsi="Century Schoolbook"/>
          <w:sz w:val="24"/>
          <w:szCs w:val="24"/>
        </w:rPr>
        <w:t>.</w:t>
      </w:r>
      <w:r w:rsidRPr="008B0E12">
        <w:rPr>
          <w:rFonts w:ascii="Century Schoolbook" w:hAnsi="Century Schoolbook"/>
          <w:sz w:val="24"/>
          <w:szCs w:val="24"/>
        </w:rPr>
        <w:t xml:space="preserve"> As a leader of the Israelites, he won a decisive victory over a Midianite army despite a vast numerical disadvantage, leading a troop of 300 'valiant' men.</w:t>
      </w:r>
    </w:p>
    <w:p w14:paraId="193E2EA3" w14:textId="4CCC3089" w:rsidR="008B0E12" w:rsidRDefault="008B0E12" w:rsidP="008B0E12">
      <w:pPr>
        <w:rPr>
          <w:rFonts w:ascii="Century Schoolbook" w:hAnsi="Century Schoolbook"/>
          <w:sz w:val="24"/>
          <w:szCs w:val="24"/>
        </w:rPr>
      </w:pPr>
      <w:r w:rsidRPr="008B0E12">
        <w:rPr>
          <w:rFonts w:ascii="Century Schoolbook" w:hAnsi="Century Schoolbook"/>
          <w:sz w:val="24"/>
          <w:szCs w:val="24"/>
        </w:rPr>
        <w:t>God had allo</w:t>
      </w:r>
      <w:r>
        <w:rPr>
          <w:rFonts w:ascii="Century Schoolbook" w:hAnsi="Century Schoolbook"/>
          <w:sz w:val="24"/>
          <w:szCs w:val="24"/>
        </w:rPr>
        <w:t>wed the Midianites to raid the crops and destroy the</w:t>
      </w:r>
      <w:r w:rsidRPr="008B0E12">
        <w:rPr>
          <w:rFonts w:ascii="Century Schoolbook" w:hAnsi="Century Schoolbook"/>
          <w:sz w:val="24"/>
          <w:szCs w:val="24"/>
        </w:rPr>
        <w:t xml:space="preserve"> food supply</w:t>
      </w:r>
      <w:r>
        <w:rPr>
          <w:rFonts w:ascii="Century Schoolbook" w:hAnsi="Century Schoolbook"/>
          <w:sz w:val="24"/>
          <w:szCs w:val="24"/>
        </w:rPr>
        <w:t xml:space="preserve"> of the Israelites because they had started to worship other gods</w:t>
      </w:r>
      <w:r w:rsidRPr="008B0E12">
        <w:rPr>
          <w:rFonts w:ascii="Century Schoolbook" w:hAnsi="Century Schoolbook"/>
          <w:sz w:val="24"/>
          <w:szCs w:val="24"/>
        </w:rPr>
        <w:t xml:space="preserve">. Some people even had to flee from their </w:t>
      </w:r>
      <w:r w:rsidRPr="008B0E12">
        <w:rPr>
          <w:rFonts w:ascii="Century Schoolbook" w:hAnsi="Century Schoolbook"/>
          <w:sz w:val="24"/>
          <w:szCs w:val="24"/>
        </w:rPr>
        <w:lastRenderedPageBreak/>
        <w:t>homes to hide in caves. Midian ravaged and impoverished the land for seven years until the Israelites cried out to God for help.</w:t>
      </w:r>
    </w:p>
    <w:p w14:paraId="506ED3A2" w14:textId="02DAB2DE" w:rsidR="008B0E12" w:rsidRDefault="008B0E12" w:rsidP="008B0E12">
      <w:pPr>
        <w:rPr>
          <w:rFonts w:ascii="Century Schoolbook" w:hAnsi="Century Schoolbook"/>
          <w:sz w:val="24"/>
          <w:szCs w:val="24"/>
        </w:rPr>
      </w:pPr>
      <w:r>
        <w:rPr>
          <w:rFonts w:ascii="Century Schoolbook" w:hAnsi="Century Schoolbook"/>
          <w:sz w:val="24"/>
          <w:szCs w:val="24"/>
        </w:rPr>
        <w:t xml:space="preserve">As God does many times when turn back to Him in an humble prayerful </w:t>
      </w:r>
      <w:proofErr w:type="gramStart"/>
      <w:r>
        <w:rPr>
          <w:rFonts w:ascii="Century Schoolbook" w:hAnsi="Century Schoolbook"/>
          <w:sz w:val="24"/>
          <w:szCs w:val="24"/>
        </w:rPr>
        <w:t>way,  he</w:t>
      </w:r>
      <w:proofErr w:type="gramEnd"/>
      <w:r>
        <w:rPr>
          <w:rFonts w:ascii="Century Schoolbook" w:hAnsi="Century Schoolbook"/>
          <w:sz w:val="24"/>
          <w:szCs w:val="24"/>
        </w:rPr>
        <w:t xml:space="preserve"> sent them a man.  Not a man that you would expect, one that has been in the church for years, out front singing, praying, preaching, and teaching. </w:t>
      </w:r>
    </w:p>
    <w:p w14:paraId="1B0C9E15" w14:textId="581CF60F" w:rsidR="008B0E12" w:rsidRDefault="00025354" w:rsidP="008B0E12">
      <w:pPr>
        <w:rPr>
          <w:rFonts w:ascii="Century Schoolbook" w:hAnsi="Century Schoolbook"/>
          <w:sz w:val="24"/>
          <w:szCs w:val="24"/>
        </w:rPr>
      </w:pPr>
      <w:r>
        <w:rPr>
          <w:rFonts w:ascii="Century Schoolbook" w:hAnsi="Century Schoolbook"/>
          <w:sz w:val="24"/>
          <w:szCs w:val="24"/>
        </w:rPr>
        <w:t>Gideon lived like a refugee (</w:t>
      </w:r>
      <w:r w:rsidRPr="00025354">
        <w:rPr>
          <w:rFonts w:ascii="Century Schoolbook" w:hAnsi="Century Schoolbook"/>
          <w:sz w:val="24"/>
          <w:szCs w:val="24"/>
        </w:rPr>
        <w:t>a person who has been forced to leave their country in order to escape war, p</w:t>
      </w:r>
      <w:r>
        <w:rPr>
          <w:rFonts w:ascii="Century Schoolbook" w:hAnsi="Century Schoolbook"/>
          <w:sz w:val="24"/>
          <w:szCs w:val="24"/>
        </w:rPr>
        <w:t>ersecution, or natural disaster) in his own home. Gideon turned a winepress into a hideout where he could prepare food for his family without it getting confiscated by the Midianites.</w:t>
      </w:r>
    </w:p>
    <w:p w14:paraId="16F4746E" w14:textId="77777777" w:rsidR="00025354" w:rsidRPr="00025354" w:rsidRDefault="00025354" w:rsidP="00025354">
      <w:pPr>
        <w:rPr>
          <w:rFonts w:ascii="Century Schoolbook" w:hAnsi="Century Schoolbook"/>
          <w:sz w:val="24"/>
          <w:szCs w:val="24"/>
        </w:rPr>
      </w:pPr>
      <w:r>
        <w:rPr>
          <w:rFonts w:ascii="Century Schoolbook" w:hAnsi="Century Schoolbook"/>
          <w:sz w:val="24"/>
          <w:szCs w:val="24"/>
        </w:rPr>
        <w:t xml:space="preserve">Judges 6:11-12 - </w:t>
      </w:r>
      <w:r w:rsidRPr="00025354">
        <w:rPr>
          <w:rFonts w:ascii="Century Schoolbook" w:hAnsi="Century Schoolbook"/>
          <w:sz w:val="24"/>
          <w:szCs w:val="24"/>
        </w:rPr>
        <w:t xml:space="preserve">11 And there came an angel of the Lord, and sat under an oak which was in </w:t>
      </w:r>
      <w:proofErr w:type="spellStart"/>
      <w:r w:rsidRPr="00025354">
        <w:rPr>
          <w:rFonts w:ascii="Century Schoolbook" w:hAnsi="Century Schoolbook"/>
          <w:sz w:val="24"/>
          <w:szCs w:val="24"/>
        </w:rPr>
        <w:t>Ophrah</w:t>
      </w:r>
      <w:proofErr w:type="spellEnd"/>
      <w:r w:rsidRPr="00025354">
        <w:rPr>
          <w:rFonts w:ascii="Century Schoolbook" w:hAnsi="Century Schoolbook"/>
          <w:sz w:val="24"/>
          <w:szCs w:val="24"/>
        </w:rPr>
        <w:t xml:space="preserve">, that pertained unto </w:t>
      </w:r>
      <w:proofErr w:type="spellStart"/>
      <w:r w:rsidRPr="00025354">
        <w:rPr>
          <w:rFonts w:ascii="Century Schoolbook" w:hAnsi="Century Schoolbook"/>
          <w:sz w:val="24"/>
          <w:szCs w:val="24"/>
        </w:rPr>
        <w:t>Joash</w:t>
      </w:r>
      <w:proofErr w:type="spellEnd"/>
      <w:r w:rsidRPr="00025354">
        <w:rPr>
          <w:rFonts w:ascii="Century Schoolbook" w:hAnsi="Century Schoolbook"/>
          <w:sz w:val="24"/>
          <w:szCs w:val="24"/>
        </w:rPr>
        <w:t xml:space="preserve"> the </w:t>
      </w:r>
      <w:proofErr w:type="spellStart"/>
      <w:r w:rsidRPr="00025354">
        <w:rPr>
          <w:rFonts w:ascii="Century Schoolbook" w:hAnsi="Century Schoolbook"/>
          <w:sz w:val="24"/>
          <w:szCs w:val="24"/>
        </w:rPr>
        <w:t>Abiezrite</w:t>
      </w:r>
      <w:proofErr w:type="spellEnd"/>
      <w:r w:rsidRPr="00025354">
        <w:rPr>
          <w:rFonts w:ascii="Century Schoolbook" w:hAnsi="Century Schoolbook"/>
          <w:sz w:val="24"/>
          <w:szCs w:val="24"/>
        </w:rPr>
        <w:t>: and his son Gideon threshed wheat by the winepress, to hide it from the Midianites.</w:t>
      </w:r>
    </w:p>
    <w:p w14:paraId="6A188346" w14:textId="233C72F3" w:rsidR="00025354" w:rsidRDefault="00025354" w:rsidP="00025354">
      <w:pPr>
        <w:rPr>
          <w:rFonts w:ascii="Century Schoolbook" w:hAnsi="Century Schoolbook"/>
          <w:sz w:val="24"/>
          <w:szCs w:val="24"/>
        </w:rPr>
      </w:pPr>
      <w:r w:rsidRPr="00025354">
        <w:rPr>
          <w:rFonts w:ascii="Century Schoolbook" w:hAnsi="Century Schoolbook"/>
          <w:sz w:val="24"/>
          <w:szCs w:val="24"/>
        </w:rPr>
        <w:t xml:space="preserve">12 And the angel of the Lord appeared unto him, and said unto him, The Lord is with </w:t>
      </w:r>
      <w:r w:rsidR="00371A98">
        <w:rPr>
          <w:rFonts w:ascii="Century Schoolbook" w:hAnsi="Century Schoolbook"/>
          <w:sz w:val="24"/>
          <w:szCs w:val="24"/>
        </w:rPr>
        <w:t xml:space="preserve">thee, thou mighty man of </w:t>
      </w:r>
      <w:proofErr w:type="spellStart"/>
      <w:r w:rsidR="00371A98">
        <w:rPr>
          <w:rFonts w:ascii="Century Schoolbook" w:hAnsi="Century Schoolbook"/>
          <w:sz w:val="24"/>
          <w:szCs w:val="24"/>
        </w:rPr>
        <w:t>valour</w:t>
      </w:r>
      <w:proofErr w:type="spellEnd"/>
      <w:r w:rsidR="00371A98">
        <w:rPr>
          <w:rFonts w:ascii="Century Schoolbook" w:hAnsi="Century Schoolbook"/>
          <w:sz w:val="24"/>
          <w:szCs w:val="24"/>
        </w:rPr>
        <w:t>.</w:t>
      </w:r>
    </w:p>
    <w:p w14:paraId="61129025" w14:textId="35396D32" w:rsidR="00371A98" w:rsidRDefault="00371A98" w:rsidP="00025354">
      <w:pPr>
        <w:rPr>
          <w:rFonts w:ascii="Century Schoolbook" w:hAnsi="Century Schoolbook"/>
          <w:sz w:val="24"/>
          <w:szCs w:val="24"/>
        </w:rPr>
      </w:pPr>
      <w:r>
        <w:rPr>
          <w:rFonts w:ascii="Century Schoolbook" w:hAnsi="Century Schoolbook"/>
          <w:sz w:val="24"/>
          <w:szCs w:val="24"/>
        </w:rPr>
        <w:t>God has a way of seeing what we cannot.  God sees the future us, and does not focus on the current us.</w:t>
      </w:r>
    </w:p>
    <w:p w14:paraId="771EF2F3" w14:textId="695653B8" w:rsidR="00371A98" w:rsidRDefault="00793CB3" w:rsidP="00025354">
      <w:pPr>
        <w:rPr>
          <w:rFonts w:ascii="Century Schoolbook" w:hAnsi="Century Schoolbook"/>
          <w:sz w:val="24"/>
          <w:szCs w:val="24"/>
        </w:rPr>
      </w:pPr>
      <w:r>
        <w:rPr>
          <w:rFonts w:ascii="Century Schoolbook" w:hAnsi="Century Schoolbook"/>
          <w:sz w:val="24"/>
          <w:szCs w:val="24"/>
        </w:rPr>
        <w:t>Can you state what did Gideon do after the Angel call upon him to lead? ______________________________________________________________________________________________________________________________________________________________________________</w:t>
      </w:r>
    </w:p>
    <w:p w14:paraId="4CCBDCEE" w14:textId="2CFD23DC" w:rsidR="00793CB3" w:rsidRDefault="00793CB3" w:rsidP="00025354">
      <w:pPr>
        <w:rPr>
          <w:rFonts w:ascii="Century Schoolbook" w:hAnsi="Century Schoolbook"/>
          <w:sz w:val="24"/>
          <w:szCs w:val="24"/>
        </w:rPr>
      </w:pPr>
      <w:r>
        <w:rPr>
          <w:rFonts w:ascii="Century Schoolbook" w:hAnsi="Century Schoolbook"/>
          <w:sz w:val="24"/>
          <w:szCs w:val="24"/>
        </w:rPr>
        <w:t>Have you found yourself at one point doing the exact same thing?  _______________________________________________________________________________________</w:t>
      </w:r>
    </w:p>
    <w:p w14:paraId="06557E93" w14:textId="68843CB2" w:rsidR="00793CB3" w:rsidRDefault="00793CB3" w:rsidP="00025354">
      <w:pPr>
        <w:rPr>
          <w:rFonts w:ascii="Century Schoolbook" w:hAnsi="Century Schoolbook"/>
          <w:sz w:val="24"/>
          <w:szCs w:val="24"/>
        </w:rPr>
      </w:pPr>
    </w:p>
    <w:p w14:paraId="3809A3DA" w14:textId="7D33C950" w:rsidR="00793CB3" w:rsidRDefault="00793CB3" w:rsidP="00025354">
      <w:pPr>
        <w:rPr>
          <w:rFonts w:ascii="Century Schoolbook" w:hAnsi="Century Schoolbook"/>
          <w:sz w:val="24"/>
          <w:szCs w:val="24"/>
        </w:rPr>
      </w:pPr>
      <w:r w:rsidRPr="00095455">
        <w:rPr>
          <w:rFonts w:ascii="Century Schoolbook" w:hAnsi="Century Schoolbook"/>
          <w:i/>
          <w:noProof/>
          <w:sz w:val="24"/>
          <w:szCs w:val="24"/>
        </w:rPr>
        <mc:AlternateContent>
          <mc:Choice Requires="wps">
            <w:drawing>
              <wp:anchor distT="91440" distB="91440" distL="114300" distR="114300" simplePos="0" relativeHeight="251663360" behindDoc="0" locked="0" layoutInCell="1" allowOverlap="1" wp14:anchorId="5CB9C7B6" wp14:editId="33958A03">
                <wp:simplePos x="0" y="0"/>
                <wp:positionH relativeFrom="margin">
                  <wp:posOffset>1031248</wp:posOffset>
                </wp:positionH>
                <wp:positionV relativeFrom="paragraph">
                  <wp:posOffset>500429</wp:posOffset>
                </wp:positionV>
                <wp:extent cx="4417060" cy="1198880"/>
                <wp:effectExtent l="19050" t="19050" r="21590" b="203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198880"/>
                        </a:xfrm>
                        <a:prstGeom prst="rect">
                          <a:avLst/>
                        </a:prstGeom>
                        <a:noFill/>
                        <a:ln w="28575">
                          <a:solidFill>
                            <a:schemeClr val="tx1"/>
                          </a:solidFill>
                          <a:miter lim="800000"/>
                          <a:headEnd/>
                          <a:tailEnd/>
                        </a:ln>
                      </wps:spPr>
                      <wps:txbx>
                        <w:txbxContent>
                          <w:p w14:paraId="23B25E0F" w14:textId="53D3AA7F" w:rsidR="00793CB3" w:rsidRDefault="00793CB3" w:rsidP="00793CB3">
                            <w:pPr>
                              <w:pBdr>
                                <w:top w:val="single" w:sz="24" w:space="8" w:color="5B9BD5" w:themeColor="accent1"/>
                                <w:bottom w:val="single" w:sz="24" w:space="8" w:color="5B9BD5" w:themeColor="accent1"/>
                              </w:pBdr>
                              <w:spacing w:after="0"/>
                              <w:jc w:val="center"/>
                              <w:rPr>
                                <w:b/>
                                <w:i/>
                                <w:iCs/>
                                <w:color w:val="5B9BD5" w:themeColor="accent1"/>
                                <w:sz w:val="24"/>
                              </w:rPr>
                            </w:pPr>
                            <w:r>
                              <w:rPr>
                                <w:b/>
                                <w:i/>
                                <w:iCs/>
                                <w:color w:val="5B9BD5" w:themeColor="accent1"/>
                                <w:sz w:val="24"/>
                              </w:rPr>
                              <w:t>O</w:t>
                            </w:r>
                            <w:r w:rsidRPr="00793CB3">
                              <w:rPr>
                                <w:b/>
                                <w:i/>
                                <w:iCs/>
                                <w:color w:val="5B9BD5" w:themeColor="accent1"/>
                                <w:sz w:val="24"/>
                              </w:rPr>
                              <w:t>ur worldview is limited to what we can see and our own power and strength, those questions m</w:t>
                            </w:r>
                            <w:r>
                              <w:rPr>
                                <w:b/>
                                <w:i/>
                                <w:iCs/>
                                <w:color w:val="5B9BD5" w:themeColor="accent1"/>
                                <w:sz w:val="24"/>
                              </w:rPr>
                              <w:t>ake all the sense in the world.</w:t>
                            </w:r>
                          </w:p>
                          <w:p w14:paraId="3E4712B8" w14:textId="530BF6A7" w:rsidR="00793CB3" w:rsidRPr="007E05E6" w:rsidRDefault="00793CB3" w:rsidP="00793CB3">
                            <w:pPr>
                              <w:pBdr>
                                <w:top w:val="single" w:sz="24" w:space="8" w:color="5B9BD5" w:themeColor="accent1"/>
                                <w:bottom w:val="single" w:sz="24" w:space="8" w:color="5B9BD5" w:themeColor="accent1"/>
                              </w:pBdr>
                              <w:spacing w:after="0"/>
                              <w:jc w:val="center"/>
                              <w:rPr>
                                <w:b/>
                                <w:i/>
                                <w:iCs/>
                                <w:color w:val="5B9BD5" w:themeColor="accent1"/>
                                <w:sz w:val="24"/>
                              </w:rPr>
                            </w:pPr>
                            <w:r w:rsidRPr="008B0E12">
                              <w:rPr>
                                <w:b/>
                                <w:i/>
                                <w:iCs/>
                                <w:color w:val="5B9BD5" w:themeColor="accent1"/>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9C7B6" id="Text Box 3" o:spid="_x0000_s1028" type="#_x0000_t202" style="position:absolute;margin-left:81.2pt;margin-top:39.4pt;width:347.8pt;height:94.4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srIwIAACMEAAAOAAAAZHJzL2Uyb0RvYy54bWysU11v2yAUfZ+0/4B4X2ynSeNacaouXadJ&#10;3YfU7gcQjGM04DIgsbNf3wtO0qh7m8YDAu7lcO85h+XtoBXZC+clmJoWk5wSYTg00mxr+vP54UNJ&#10;iQ/MNEyBETU9CE9vV+/fLXtbiSl0oBrhCIIYX/W2pl0ItsoyzzuhmZ+AFQaDLTjNAm7dNmsc6xFd&#10;q2ya59dZD66xDrjwHk/vxyBdJfy2FTx8b1svAlE1xdpCml2aN3HOVktWbR2zneTHMtg/VKGZNPjo&#10;GeqeBUZ2Tv4FpSV34KENEw46g7aVXKQesJsif9PNU8esSL0gOd6eafL/D5Z/2/9wRDY1vaLEMI0S&#10;PYshkI8wkKvITm99hUlPFtPCgMeocurU20fgvzwxsO6Y2Yo756DvBGuwuiLezC6ujjg+gmz6r9Dg&#10;M2wXIAENrdOROiSDIDqqdDgrE0vheDibFYv8GkMcY0VxU5Zl0i5j1em6dT58FqBJXNTUofQJnu0f&#10;fYjlsOqUEl8z8CCVSvIrQ/qaTsv5Yj52Bko2MRrzkhPFWjmyZ+ihMIy9YeAyS8uANlZS17TM4xiN&#10;Fen4ZJr0SmBSjWusRJkjP5GSkZwwbIYkxPRE+waaAxLmYHQt/jJcdOD+UNKjY2vqf++YE5SoLwZJ&#10;vylms2jxtJnNF1PcuMvI5jLCDEcobIiScbkO6VuM3NyhOK1MtEUVx0qOJaMTE5vHXxOtfrlPWa9/&#10;e/UCAAD//wMAUEsDBBQABgAIAAAAIQAEQgOq3wAAAAoBAAAPAAAAZHJzL2Rvd25yZXYueG1sTI/L&#10;asMwEEX3hf6DmEI3pZFiUkc4lkNJCZR2lccHKNbUMrEkY8mx+/edrtrlZS53zim3s+vYDYfYBq9g&#10;uRDA0NfBtL5RcD7tnyWwmLQ3ugseFXxjhG11f1fqwoTJH/B2TA2jER8LrcCm1Becx9qi03ERevR0&#10;+wqD04ni0HAz6InGXcczIXLudOvpg9U97izW1+PoFLwdxOr9aW8+P2y9lGM/tdlZ7JR6fJhfN8AS&#10;zumvDL/4hA4VMV3C6E1kHeU8W1FVwVqSAhXkiyS5i4IsX+fAq5L/V6h+AAAA//8DAFBLAQItABQA&#10;BgAIAAAAIQC2gziS/gAAAOEBAAATAAAAAAAAAAAAAAAAAAAAAABbQ29udGVudF9UeXBlc10ueG1s&#10;UEsBAi0AFAAGAAgAAAAhADj9If/WAAAAlAEAAAsAAAAAAAAAAAAAAAAALwEAAF9yZWxzLy5yZWxz&#10;UEsBAi0AFAAGAAgAAAAhAG7hqysjAgAAIwQAAA4AAAAAAAAAAAAAAAAALgIAAGRycy9lMm9Eb2Mu&#10;eG1sUEsBAi0AFAAGAAgAAAAhAARCA6rfAAAACgEAAA8AAAAAAAAAAAAAAAAAfQQAAGRycy9kb3du&#10;cmV2LnhtbFBLBQYAAAAABAAEAPMAAACJBQAAAAA=&#10;" filled="f" strokecolor="black [3213]" strokeweight="2.25pt">
                <v:textbox>
                  <w:txbxContent>
                    <w:p w14:paraId="23B25E0F" w14:textId="53D3AA7F" w:rsidR="00793CB3" w:rsidRDefault="00793CB3" w:rsidP="00793CB3">
                      <w:pPr>
                        <w:pBdr>
                          <w:top w:val="single" w:sz="24" w:space="8" w:color="5B9BD5" w:themeColor="accent1"/>
                          <w:bottom w:val="single" w:sz="24" w:space="8" w:color="5B9BD5" w:themeColor="accent1"/>
                        </w:pBdr>
                        <w:spacing w:after="0"/>
                        <w:jc w:val="center"/>
                        <w:rPr>
                          <w:b/>
                          <w:i/>
                          <w:iCs/>
                          <w:color w:val="5B9BD5" w:themeColor="accent1"/>
                          <w:sz w:val="24"/>
                        </w:rPr>
                      </w:pPr>
                      <w:r>
                        <w:rPr>
                          <w:b/>
                          <w:i/>
                          <w:iCs/>
                          <w:color w:val="5B9BD5" w:themeColor="accent1"/>
                          <w:sz w:val="24"/>
                        </w:rPr>
                        <w:t>O</w:t>
                      </w:r>
                      <w:r w:rsidRPr="00793CB3">
                        <w:rPr>
                          <w:b/>
                          <w:i/>
                          <w:iCs/>
                          <w:color w:val="5B9BD5" w:themeColor="accent1"/>
                          <w:sz w:val="24"/>
                        </w:rPr>
                        <w:t>ur worldview is limited to what we can see and our own power and strength, those questions m</w:t>
                      </w:r>
                      <w:r>
                        <w:rPr>
                          <w:b/>
                          <w:i/>
                          <w:iCs/>
                          <w:color w:val="5B9BD5" w:themeColor="accent1"/>
                          <w:sz w:val="24"/>
                        </w:rPr>
                        <w:t>ake all the sense in the world.</w:t>
                      </w:r>
                    </w:p>
                    <w:p w14:paraId="3E4712B8" w14:textId="530BF6A7" w:rsidR="00793CB3" w:rsidRPr="007E05E6" w:rsidRDefault="00793CB3" w:rsidP="00793CB3">
                      <w:pPr>
                        <w:pBdr>
                          <w:top w:val="single" w:sz="24" w:space="8" w:color="5B9BD5" w:themeColor="accent1"/>
                          <w:bottom w:val="single" w:sz="24" w:space="8" w:color="5B9BD5" w:themeColor="accent1"/>
                        </w:pBdr>
                        <w:spacing w:after="0"/>
                        <w:jc w:val="center"/>
                        <w:rPr>
                          <w:b/>
                          <w:i/>
                          <w:iCs/>
                          <w:color w:val="5B9BD5" w:themeColor="accent1"/>
                          <w:sz w:val="24"/>
                        </w:rPr>
                      </w:pPr>
                      <w:r w:rsidRPr="008B0E12">
                        <w:rPr>
                          <w:b/>
                          <w:i/>
                          <w:iCs/>
                          <w:color w:val="5B9BD5" w:themeColor="accent1"/>
                          <w:sz w:val="40"/>
                          <w:szCs w:val="40"/>
                        </w:rPr>
                        <w:t>∞</w:t>
                      </w:r>
                    </w:p>
                  </w:txbxContent>
                </v:textbox>
                <w10:wrap type="topAndBottom" anchorx="margin"/>
              </v:shape>
            </w:pict>
          </mc:Fallback>
        </mc:AlternateContent>
      </w:r>
      <w:r>
        <w:rPr>
          <w:rFonts w:ascii="Century Schoolbook" w:hAnsi="Century Schoolbook"/>
          <w:sz w:val="24"/>
          <w:szCs w:val="24"/>
        </w:rPr>
        <w:t>Look at verse 13, and see what Gideon’s response was to the Angel of the Lord.</w:t>
      </w:r>
    </w:p>
    <w:p w14:paraId="3BFA5ACB" w14:textId="4012C6BD" w:rsidR="00025354" w:rsidRDefault="00793CB3" w:rsidP="00025354">
      <w:pPr>
        <w:rPr>
          <w:rFonts w:ascii="Century Schoolbook" w:hAnsi="Century Schoolbook"/>
          <w:sz w:val="24"/>
          <w:szCs w:val="24"/>
        </w:rPr>
      </w:pPr>
      <w:r>
        <w:rPr>
          <w:rFonts w:ascii="Century Schoolbook" w:hAnsi="Century Schoolbook"/>
          <w:sz w:val="24"/>
          <w:szCs w:val="24"/>
        </w:rPr>
        <w:t>It seems that the amazing thing about God is that when He makes men He does not argue with you.  He simply gives you His marching orders as in verse 14, “The Lord turned to him and said, ‘Go in the strength you have and save Israel out of Midian’s hand. Am I not sending you?’”</w:t>
      </w:r>
    </w:p>
    <w:p w14:paraId="7D8EB4A9" w14:textId="5A0A8D15" w:rsidR="00816C7E" w:rsidRDefault="00816C7E" w:rsidP="00025354">
      <w:pPr>
        <w:rPr>
          <w:rFonts w:ascii="Century Schoolbook" w:hAnsi="Century Schoolbook"/>
          <w:sz w:val="24"/>
          <w:szCs w:val="24"/>
        </w:rPr>
      </w:pPr>
      <w:r>
        <w:rPr>
          <w:rFonts w:ascii="Century Schoolbook" w:hAnsi="Century Schoolbook"/>
          <w:sz w:val="24"/>
          <w:szCs w:val="24"/>
        </w:rPr>
        <w:t xml:space="preserve">Verse 15 shows that Gideon was very aware of the fact that the clan he belonged to was the weakest in </w:t>
      </w:r>
      <w:proofErr w:type="spellStart"/>
      <w:r>
        <w:rPr>
          <w:rFonts w:ascii="Century Schoolbook" w:hAnsi="Century Schoolbook"/>
          <w:sz w:val="24"/>
          <w:szCs w:val="24"/>
        </w:rPr>
        <w:t>Nanasseh</w:t>
      </w:r>
      <w:proofErr w:type="spellEnd"/>
      <w:r>
        <w:rPr>
          <w:rFonts w:ascii="Century Schoolbook" w:hAnsi="Century Schoolbook"/>
          <w:sz w:val="24"/>
          <w:szCs w:val="24"/>
        </w:rPr>
        <w:t>, and that he was the least in his family.</w:t>
      </w:r>
    </w:p>
    <w:p w14:paraId="61D356AA" w14:textId="4CE65C7F" w:rsidR="00816C7E" w:rsidRDefault="00816C7E" w:rsidP="00025354">
      <w:pPr>
        <w:rPr>
          <w:rFonts w:ascii="Century Schoolbook" w:hAnsi="Century Schoolbook"/>
          <w:sz w:val="24"/>
          <w:szCs w:val="24"/>
        </w:rPr>
      </w:pPr>
      <w:r w:rsidRPr="00095455">
        <w:rPr>
          <w:rFonts w:ascii="Century Schoolbook" w:hAnsi="Century Schoolbook"/>
          <w:i/>
          <w:noProof/>
          <w:sz w:val="24"/>
          <w:szCs w:val="24"/>
        </w:rPr>
        <w:lastRenderedPageBreak/>
        <mc:AlternateContent>
          <mc:Choice Requires="wps">
            <w:drawing>
              <wp:anchor distT="91440" distB="91440" distL="114300" distR="114300" simplePos="0" relativeHeight="251665408" behindDoc="0" locked="0" layoutInCell="1" allowOverlap="1" wp14:anchorId="1BA7BA36" wp14:editId="2DE6F98D">
                <wp:simplePos x="0" y="0"/>
                <wp:positionH relativeFrom="margin">
                  <wp:posOffset>1365662</wp:posOffset>
                </wp:positionH>
                <wp:positionV relativeFrom="paragraph">
                  <wp:posOffset>773611</wp:posOffset>
                </wp:positionV>
                <wp:extent cx="4417060" cy="1198880"/>
                <wp:effectExtent l="19050" t="19050" r="21590" b="2032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198880"/>
                        </a:xfrm>
                        <a:prstGeom prst="rect">
                          <a:avLst/>
                        </a:prstGeom>
                        <a:noFill/>
                        <a:ln w="28575">
                          <a:solidFill>
                            <a:schemeClr val="tx1"/>
                          </a:solidFill>
                          <a:miter lim="800000"/>
                          <a:headEnd/>
                          <a:tailEnd/>
                        </a:ln>
                      </wps:spPr>
                      <wps:txbx>
                        <w:txbxContent>
                          <w:p w14:paraId="5547191B" w14:textId="5ADE8C7C" w:rsidR="00816C7E" w:rsidRPr="00816C7E" w:rsidRDefault="00816C7E" w:rsidP="00816C7E">
                            <w:pPr>
                              <w:pBdr>
                                <w:top w:val="single" w:sz="24" w:space="8" w:color="5B9BD5" w:themeColor="accent1"/>
                                <w:bottom w:val="single" w:sz="24" w:space="8" w:color="5B9BD5" w:themeColor="accent1"/>
                              </w:pBdr>
                              <w:spacing w:after="0"/>
                              <w:jc w:val="center"/>
                              <w:rPr>
                                <w:b/>
                                <w:i/>
                                <w:iCs/>
                                <w:color w:val="5B9BD5" w:themeColor="accent1"/>
                                <w:sz w:val="48"/>
                                <w:szCs w:val="48"/>
                              </w:rPr>
                            </w:pPr>
                            <w:r w:rsidRPr="00816C7E">
                              <w:rPr>
                                <w:b/>
                                <w:i/>
                                <w:iCs/>
                                <w:color w:val="5B9BD5" w:themeColor="accent1"/>
                                <w:sz w:val="48"/>
                                <w:szCs w:val="48"/>
                              </w:rPr>
                              <w:t>I will be with you</w:t>
                            </w:r>
                          </w:p>
                          <w:p w14:paraId="239B09EF" w14:textId="77777777" w:rsidR="00816C7E" w:rsidRPr="00816C7E" w:rsidRDefault="00816C7E" w:rsidP="00816C7E">
                            <w:pPr>
                              <w:pBdr>
                                <w:top w:val="single" w:sz="24" w:space="8" w:color="5B9BD5" w:themeColor="accent1"/>
                                <w:bottom w:val="single" w:sz="24" w:space="8" w:color="5B9BD5" w:themeColor="accent1"/>
                              </w:pBdr>
                              <w:spacing w:after="0"/>
                              <w:jc w:val="center"/>
                              <w:rPr>
                                <w:b/>
                                <w:i/>
                                <w:iCs/>
                                <w:color w:val="5B9BD5" w:themeColor="accent1"/>
                                <w:sz w:val="48"/>
                                <w:szCs w:val="48"/>
                              </w:rPr>
                            </w:pPr>
                            <w:r w:rsidRPr="00816C7E">
                              <w:rPr>
                                <w:b/>
                                <w:i/>
                                <w:iCs/>
                                <w:color w:val="5B9BD5" w:themeColor="accent1"/>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7BA36" id="Text Box 7" o:spid="_x0000_s1029" type="#_x0000_t202" style="position:absolute;margin-left:107.55pt;margin-top:60.9pt;width:347.8pt;height:94.4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2IwIAACMEAAAOAAAAZHJzL2Uyb0RvYy54bWysU9uO2yAQfa/Uf0C8N7bTZOO14qy22W5V&#10;aXuRdvsBGOMYFRgKJHb69R1wkkbtW1UeEDDDYeacw/pu1IochPMSTE2LWU6JMBxaaXY1/fby+Kak&#10;xAdmWqbAiJoehad3m9ev1oOtxBx6UK1wBEGMrwZb0z4EW2WZ573QzM/ACoPBDpxmAbdul7WODYiu&#10;VTbP85tsANdaB1x4j6cPU5BuEn7XCR6+dJ0XgaiaYm0hzS7NTZyzzZpVO8dsL/mpDPYPVWgmDT56&#10;gXpggZG9k39BackdeOjCjIPOoOskF6kH7KbI/+jmuWdWpF6QHG8vNPn/B8s/H746ItuarigxTKNE&#10;L2IM5B2MZBXZGayvMOnZYloY8RhVTp16+wT8uycGtj0zO3HvHAy9YC1WV8Sb2dXVCcdHkGb4BC0+&#10;w/YBEtDYOR2pQzIIoqNKx4sysRSOh4tFscpvMMQxVhS3ZVkm7TJWna9b58MHAZrERU0dSp/g2eHJ&#10;h1gOq84p8TUDj1KpJL8yZKjpvFyullNnoGQbozEvOVFslSMHhh4K49QbBq6ztAxoYyV1Tcs8jslY&#10;kY73pk2vBCbVtMZKlDnxEymZyAljMyYh3p5pb6A9ImEOJtfiL8NFD+4nJQM6tqb+x545QYn6aJD0&#10;22KxiBZPm8VyNceNu4401xFmOEJhQ5RMy21I32Li5h7F6WSiLao4VXIqGZ2Y2Dz9mmj1633K+v23&#10;N78AAAD//wMAUEsDBBQABgAIAAAAIQBnzRPv3wAAAAsBAAAPAAAAZHJzL2Rvd25yZXYueG1sTI9B&#10;TsMwEEX3SNzBGiQ2iNoOUEqIU6GiSqisWnoANx6SiHgcxU4Tbs+wguXoP/15v1jPvhNnHGIbyIBe&#10;KBBIVXAt1QaOH9vbFYiYLDnbBUID3xhhXV5eFDZ3YaI9ng+pFlxCMbcGmpT6XMpYNehtXIQeibPP&#10;MHib+Bxq6QY7cbnvZKbUUnrbEn9obI+bBquvw+gNvO7V/dvN1r3vmkqvxn5qs6PaGHN9Nb88g0g4&#10;pz8YfvVZHUp2OoWRXBSdgUw/aEY5yDRvYOJJq0cQJwN3Wi1BloX8v6H8AQAA//8DAFBLAQItABQA&#10;BgAIAAAAIQC2gziS/gAAAOEBAAATAAAAAAAAAAAAAAAAAAAAAABbQ29udGVudF9UeXBlc10ueG1s&#10;UEsBAi0AFAAGAAgAAAAhADj9If/WAAAAlAEAAAsAAAAAAAAAAAAAAAAALwEAAF9yZWxzLy5yZWxz&#10;UEsBAi0AFAAGAAgAAAAhAFvz6bYjAgAAIwQAAA4AAAAAAAAAAAAAAAAALgIAAGRycy9lMm9Eb2Mu&#10;eG1sUEsBAi0AFAAGAAgAAAAhAGfNE+/fAAAACwEAAA8AAAAAAAAAAAAAAAAAfQQAAGRycy9kb3du&#10;cmV2LnhtbFBLBQYAAAAABAAEAPMAAACJBQAAAAA=&#10;" filled="f" strokecolor="black [3213]" strokeweight="2.25pt">
                <v:textbox>
                  <w:txbxContent>
                    <w:p w14:paraId="5547191B" w14:textId="5ADE8C7C" w:rsidR="00816C7E" w:rsidRPr="00816C7E" w:rsidRDefault="00816C7E" w:rsidP="00816C7E">
                      <w:pPr>
                        <w:pBdr>
                          <w:top w:val="single" w:sz="24" w:space="8" w:color="5B9BD5" w:themeColor="accent1"/>
                          <w:bottom w:val="single" w:sz="24" w:space="8" w:color="5B9BD5" w:themeColor="accent1"/>
                        </w:pBdr>
                        <w:spacing w:after="0"/>
                        <w:jc w:val="center"/>
                        <w:rPr>
                          <w:b/>
                          <w:i/>
                          <w:iCs/>
                          <w:color w:val="5B9BD5" w:themeColor="accent1"/>
                          <w:sz w:val="48"/>
                          <w:szCs w:val="48"/>
                        </w:rPr>
                      </w:pPr>
                      <w:r w:rsidRPr="00816C7E">
                        <w:rPr>
                          <w:b/>
                          <w:i/>
                          <w:iCs/>
                          <w:color w:val="5B9BD5" w:themeColor="accent1"/>
                          <w:sz w:val="48"/>
                          <w:szCs w:val="48"/>
                        </w:rPr>
                        <w:t>I will be with you</w:t>
                      </w:r>
                    </w:p>
                    <w:p w14:paraId="239B09EF" w14:textId="77777777" w:rsidR="00816C7E" w:rsidRPr="00816C7E" w:rsidRDefault="00816C7E" w:rsidP="00816C7E">
                      <w:pPr>
                        <w:pBdr>
                          <w:top w:val="single" w:sz="24" w:space="8" w:color="5B9BD5" w:themeColor="accent1"/>
                          <w:bottom w:val="single" w:sz="24" w:space="8" w:color="5B9BD5" w:themeColor="accent1"/>
                        </w:pBdr>
                        <w:spacing w:after="0"/>
                        <w:jc w:val="center"/>
                        <w:rPr>
                          <w:b/>
                          <w:i/>
                          <w:iCs/>
                          <w:color w:val="5B9BD5" w:themeColor="accent1"/>
                          <w:sz w:val="48"/>
                          <w:szCs w:val="48"/>
                        </w:rPr>
                      </w:pPr>
                      <w:r w:rsidRPr="00816C7E">
                        <w:rPr>
                          <w:b/>
                          <w:i/>
                          <w:iCs/>
                          <w:color w:val="5B9BD5" w:themeColor="accent1"/>
                          <w:sz w:val="48"/>
                          <w:szCs w:val="48"/>
                        </w:rPr>
                        <w:t>∞</w:t>
                      </w:r>
                    </w:p>
                  </w:txbxContent>
                </v:textbox>
                <w10:wrap type="topAndBottom" anchorx="margin"/>
              </v:shape>
            </w:pict>
          </mc:Fallback>
        </mc:AlternateContent>
      </w:r>
      <w:r>
        <w:rPr>
          <w:rFonts w:ascii="Century Schoolbook" w:hAnsi="Century Schoolbook"/>
          <w:sz w:val="24"/>
          <w:szCs w:val="24"/>
        </w:rPr>
        <w:t>God used the weakest man from the weakest clan so that there would be no confusion about who was doing the delivering.</w:t>
      </w:r>
    </w:p>
    <w:p w14:paraId="546866BB" w14:textId="43F1FF1C" w:rsidR="00816C7E" w:rsidRDefault="00816C7E" w:rsidP="00025354">
      <w:pPr>
        <w:rPr>
          <w:rFonts w:ascii="Century Schoolbook" w:hAnsi="Century Schoolbook"/>
          <w:sz w:val="24"/>
          <w:szCs w:val="24"/>
        </w:rPr>
      </w:pPr>
      <w:r>
        <w:rPr>
          <w:rFonts w:ascii="Century Schoolbook" w:hAnsi="Century Schoolbook"/>
          <w:sz w:val="24"/>
          <w:szCs w:val="24"/>
        </w:rPr>
        <w:t>In the 16</w:t>
      </w:r>
      <w:r w:rsidRPr="00816C7E">
        <w:rPr>
          <w:rFonts w:ascii="Century Schoolbook" w:hAnsi="Century Schoolbook"/>
          <w:sz w:val="24"/>
          <w:szCs w:val="24"/>
          <w:vertAlign w:val="superscript"/>
        </w:rPr>
        <w:t>th</w:t>
      </w:r>
      <w:r>
        <w:rPr>
          <w:rFonts w:ascii="Century Schoolbook" w:hAnsi="Century Schoolbook"/>
          <w:sz w:val="24"/>
          <w:szCs w:val="24"/>
        </w:rPr>
        <w:t xml:space="preserve"> verse God tells Gideon that He will be with him.  You should know that as well.  God is stating to you as He gives you the assignment that He will be with you.</w:t>
      </w:r>
    </w:p>
    <w:p w14:paraId="2F6A9345" w14:textId="4969F720" w:rsidR="00BB5BC8" w:rsidRDefault="004316A7" w:rsidP="00BB5BC8">
      <w:pPr>
        <w:rPr>
          <w:rFonts w:ascii="Century Schoolbook" w:hAnsi="Century Schoolbook"/>
          <w:sz w:val="24"/>
          <w:szCs w:val="24"/>
        </w:rPr>
      </w:pPr>
      <w:r w:rsidRPr="004316A7">
        <w:rPr>
          <w:rFonts w:ascii="Century Schoolbook" w:hAnsi="Century Schoolbook"/>
          <w:sz w:val="24"/>
          <w:szCs w:val="24"/>
        </w:rPr>
        <w:t>Haven’t we all, like Gideon, thought the Holy</w:t>
      </w:r>
      <w:r>
        <w:rPr>
          <w:rFonts w:ascii="Century Schoolbook" w:hAnsi="Century Schoolbook"/>
          <w:sz w:val="24"/>
          <w:szCs w:val="24"/>
        </w:rPr>
        <w:t xml:space="preserve"> </w:t>
      </w:r>
      <w:r w:rsidRPr="004316A7">
        <w:rPr>
          <w:rFonts w:ascii="Century Schoolbook" w:hAnsi="Century Schoolbook"/>
          <w:sz w:val="24"/>
          <w:szCs w:val="24"/>
        </w:rPr>
        <w:t>Spirit was speaking to our hearts, but still we weren’t 100 percent sure? We wondered, Is that really You, Lord? At this point in Gideon’s story, it would be nice and tidy if he simply accepted God’s promise and marched out to do battle. But if he had, then we probably wouldn’t be able to relate to him very well, would we? So instead, the Lord lets us see that He allowed a doubt-plagued Gideon to ask Him for a sign, something that would boost his confidence: “If now I have found favor in your eyes, give me a sign that it is really you talking to me” (verse 17). And God graciously did exactly that. So</w:t>
      </w:r>
      <w:r w:rsidR="00BB5BC8">
        <w:rPr>
          <w:rFonts w:ascii="Century Schoolbook" w:hAnsi="Century Schoolbook"/>
          <w:sz w:val="24"/>
          <w:szCs w:val="24"/>
        </w:rPr>
        <w:t xml:space="preserve"> </w:t>
      </w:r>
      <w:r w:rsidR="00BB5BC8" w:rsidRPr="00BB5BC8">
        <w:rPr>
          <w:rFonts w:ascii="Century Schoolbook" w:hAnsi="Century Schoolbook"/>
          <w:sz w:val="24"/>
          <w:szCs w:val="24"/>
        </w:rPr>
        <w:t xml:space="preserve">Gideon sent out a call to arms, and men throughout his clan responded, bolstering his courage. Sometimes a small step is needed to give us enough confidence to take a big step. But even then Gideon still had doubts. So he put out the famous fleece questions. He said to God, </w:t>
      </w:r>
      <w:proofErr w:type="gramStart"/>
      <w:r w:rsidR="00BB5BC8" w:rsidRPr="00BB5BC8">
        <w:rPr>
          <w:rFonts w:ascii="Century Schoolbook" w:hAnsi="Century Schoolbook"/>
          <w:sz w:val="24"/>
          <w:szCs w:val="24"/>
        </w:rPr>
        <w:t>If</w:t>
      </w:r>
      <w:proofErr w:type="gramEnd"/>
      <w:r w:rsidR="00BB5BC8" w:rsidRPr="00BB5BC8">
        <w:rPr>
          <w:rFonts w:ascii="Century Schoolbook" w:hAnsi="Century Schoolbook"/>
          <w:sz w:val="24"/>
          <w:szCs w:val="24"/>
        </w:rPr>
        <w:t xml:space="preserve"> you will save Israel by my hand as you have promised—look, I will place a wool fleece on the threshing floor. If there is dew only on the fleece and all the ground is dry, then I will know that you will save Israel by my hand, as you said. (verses 36–37)</w:t>
      </w:r>
      <w:r w:rsidR="00BB5BC8">
        <w:rPr>
          <w:rFonts w:ascii="Century Schoolbook" w:hAnsi="Century Schoolbook"/>
          <w:sz w:val="24"/>
          <w:szCs w:val="24"/>
        </w:rPr>
        <w:t xml:space="preserve">.  </w:t>
      </w:r>
      <w:r w:rsidR="00BB5BC8" w:rsidRPr="00BB5BC8">
        <w:rPr>
          <w:rFonts w:ascii="Century Schoolbook" w:hAnsi="Century Schoolbook"/>
          <w:sz w:val="24"/>
          <w:szCs w:val="24"/>
        </w:rPr>
        <w:t xml:space="preserve">And it happened just like he asked. Then Gideon said to God, “Do not be angry with me. Let me make just one more request. Allow me one more test with the fleece. This time make the fleece dry and the ground covered with dew.” (verse 39) And it happened again just as he asked. What a gracious God! </w:t>
      </w:r>
      <w:proofErr w:type="gramStart"/>
      <w:r w:rsidR="00BB5BC8" w:rsidRPr="00BB5BC8">
        <w:rPr>
          <w:rFonts w:ascii="Century Schoolbook" w:hAnsi="Century Schoolbook"/>
          <w:sz w:val="24"/>
          <w:szCs w:val="24"/>
        </w:rPr>
        <w:t>Finally</w:t>
      </w:r>
      <w:proofErr w:type="gramEnd"/>
      <w:r w:rsidR="00BB5BC8" w:rsidRPr="00BB5BC8">
        <w:rPr>
          <w:rFonts w:ascii="Century Schoolbook" w:hAnsi="Century Schoolbook"/>
          <w:sz w:val="24"/>
          <w:szCs w:val="24"/>
        </w:rPr>
        <w:t xml:space="preserve"> this reluctant man began to feel the butterflies starting to settle down. </w:t>
      </w:r>
      <w:proofErr w:type="gramStart"/>
      <w:r w:rsidR="00BB5BC8" w:rsidRPr="00BB5BC8">
        <w:rPr>
          <w:rFonts w:ascii="Century Schoolbook" w:hAnsi="Century Schoolbook"/>
          <w:sz w:val="24"/>
          <w:szCs w:val="24"/>
        </w:rPr>
        <w:t>Finally</w:t>
      </w:r>
      <w:proofErr w:type="gramEnd"/>
      <w:r w:rsidR="00BB5BC8" w:rsidRPr="00BB5BC8">
        <w:rPr>
          <w:rFonts w:ascii="Century Schoolbook" w:hAnsi="Century Schoolbook"/>
          <w:sz w:val="24"/>
          <w:szCs w:val="24"/>
        </w:rPr>
        <w:t xml:space="preserve"> his doubts started to give way to faith in the unexpected call God had placed on his life—the call to be a leader. Gideon had said, “I could never do that.”</w:t>
      </w:r>
    </w:p>
    <w:p w14:paraId="1955A648" w14:textId="77777777" w:rsidR="00BB5BC8" w:rsidRPr="00BB5BC8" w:rsidRDefault="00BB5BC8" w:rsidP="00BB5BC8">
      <w:pPr>
        <w:rPr>
          <w:rFonts w:ascii="Century Schoolbook" w:hAnsi="Century Schoolbook"/>
          <w:sz w:val="24"/>
          <w:szCs w:val="24"/>
        </w:rPr>
      </w:pPr>
      <w:r w:rsidRPr="00BB5BC8">
        <w:rPr>
          <w:rFonts w:ascii="Century Schoolbook" w:hAnsi="Century Schoolbook"/>
          <w:sz w:val="24"/>
          <w:szCs w:val="24"/>
        </w:rPr>
        <w:t>So if you need a sign, ask. It is the regular practice of God to confirm what He wants us to do. In fact, guidance is one of the main roles of the Holy Spirit. Jesus put it like this: “The Counselor, the Holy Spirit, whom the Father will send in my name, will teach you all things and will remind you of everything I have said to you” (John 14:26).</w:t>
      </w:r>
    </w:p>
    <w:p w14:paraId="05D8D2AE" w14:textId="77777777" w:rsidR="00BB5BC8" w:rsidRPr="00BB5BC8" w:rsidRDefault="00BB5BC8" w:rsidP="00BB5BC8">
      <w:pPr>
        <w:rPr>
          <w:rFonts w:ascii="Century Schoolbook" w:hAnsi="Century Schoolbook"/>
          <w:sz w:val="24"/>
          <w:szCs w:val="24"/>
        </w:rPr>
      </w:pPr>
    </w:p>
    <w:p w14:paraId="6ED7CF48" w14:textId="77777777" w:rsidR="00BB5BC8" w:rsidRPr="00661CFD" w:rsidRDefault="00BB5BC8" w:rsidP="00BB5BC8">
      <w:pPr>
        <w:rPr>
          <w:rFonts w:ascii="Century Schoolbook" w:hAnsi="Century Schoolbook"/>
          <w:b/>
          <w:sz w:val="24"/>
          <w:szCs w:val="24"/>
        </w:rPr>
      </w:pPr>
      <w:r w:rsidRPr="00661CFD">
        <w:rPr>
          <w:rFonts w:ascii="Century Schoolbook" w:hAnsi="Century Schoolbook"/>
          <w:b/>
          <w:sz w:val="24"/>
          <w:szCs w:val="24"/>
        </w:rPr>
        <w:t>For Reflection and Discussion</w:t>
      </w:r>
    </w:p>
    <w:p w14:paraId="672C3C4E" w14:textId="0AF68034" w:rsidR="00BB5BC8" w:rsidRDefault="00BB5BC8" w:rsidP="00BB5BC8">
      <w:pPr>
        <w:rPr>
          <w:rFonts w:ascii="Century Schoolbook" w:hAnsi="Century Schoolbook"/>
          <w:sz w:val="24"/>
          <w:szCs w:val="24"/>
        </w:rPr>
      </w:pPr>
      <w:r w:rsidRPr="00BB5BC8">
        <w:rPr>
          <w:rFonts w:ascii="Century Schoolbook" w:hAnsi="Century Schoolbook"/>
          <w:sz w:val="24"/>
          <w:szCs w:val="24"/>
        </w:rPr>
        <w:t>1. If applicable, what has God called you to do that you have been reluctant or felt</w:t>
      </w:r>
      <w:r>
        <w:rPr>
          <w:rFonts w:ascii="Century Schoolbook" w:hAnsi="Century Schoolbook"/>
          <w:sz w:val="24"/>
          <w:szCs w:val="24"/>
        </w:rPr>
        <w:t xml:space="preserve"> inadequate to pursue, and why?</w:t>
      </w:r>
      <w:r w:rsidR="00661CFD">
        <w:rPr>
          <w:rFonts w:ascii="Century Schoolbook" w:hAnsi="Century Schoolbook"/>
          <w:sz w:val="24"/>
          <w:szCs w:val="24"/>
        </w:rPr>
        <w:t xml:space="preserve">  _______________________________________________________________________________________</w:t>
      </w:r>
      <w:r w:rsidR="00661CFD">
        <w:rPr>
          <w:rFonts w:ascii="Century Schoolbook" w:hAnsi="Century Schoolbook"/>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97C85B" w14:textId="5D2B5D30" w:rsidR="00BB5BC8" w:rsidRPr="00BB5BC8" w:rsidRDefault="00BB5BC8" w:rsidP="00BB5BC8">
      <w:pPr>
        <w:rPr>
          <w:rFonts w:ascii="Century Schoolbook" w:hAnsi="Century Schoolbook"/>
          <w:sz w:val="24"/>
          <w:szCs w:val="24"/>
        </w:rPr>
      </w:pPr>
      <w:r w:rsidRPr="00BB5BC8">
        <w:rPr>
          <w:rFonts w:ascii="Century Schoolbook" w:hAnsi="Century Schoolbook"/>
          <w:sz w:val="24"/>
          <w:szCs w:val="24"/>
        </w:rPr>
        <w:t>2. Has anyone ever told you, “You’re a leader”? Describe the impact that hearing, or not hearing, that statement has had on you.</w:t>
      </w:r>
      <w:r w:rsidR="00661CFD">
        <w:rPr>
          <w:rFonts w:ascii="Century Schoolbook" w:hAnsi="Century Schoolbook"/>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B5BC8" w:rsidRPr="00BB5BC8" w:rsidSect="00B31F05">
      <w:headerReference w:type="default" r:id="rId8"/>
      <w:footerReference w:type="default" r:id="rId9"/>
      <w:pgSz w:w="12240" w:h="15840"/>
      <w:pgMar w:top="900" w:right="90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7C63" w14:textId="77777777" w:rsidR="00B84BAB" w:rsidRDefault="00B84BAB" w:rsidP="0054080C">
      <w:pPr>
        <w:spacing w:after="0" w:line="240" w:lineRule="auto"/>
      </w:pPr>
      <w:r>
        <w:separator/>
      </w:r>
    </w:p>
  </w:endnote>
  <w:endnote w:type="continuationSeparator" w:id="0">
    <w:p w14:paraId="317FE4FF" w14:textId="77777777" w:rsidR="00B84BAB" w:rsidRDefault="00B84BAB" w:rsidP="0054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3B3" w14:textId="7BE01648" w:rsidR="00501484" w:rsidRDefault="00501484">
    <w:pPr>
      <w:pStyle w:val="Footer"/>
    </w:pPr>
    <w:r>
      <w:fldChar w:fldCharType="begin"/>
    </w:r>
    <w:r>
      <w:instrText xml:space="preserve"> PAGE   \* MERGEFORMAT </w:instrText>
    </w:r>
    <w:r>
      <w:fldChar w:fldCharType="separate"/>
    </w:r>
    <w:r w:rsidR="00565653" w:rsidRPr="00565653">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F588" w14:textId="77777777" w:rsidR="00B84BAB" w:rsidRDefault="00B84BAB" w:rsidP="0054080C">
      <w:pPr>
        <w:spacing w:after="0" w:line="240" w:lineRule="auto"/>
      </w:pPr>
      <w:r>
        <w:separator/>
      </w:r>
    </w:p>
  </w:footnote>
  <w:footnote w:type="continuationSeparator" w:id="0">
    <w:p w14:paraId="571EE730" w14:textId="77777777" w:rsidR="00B84BAB" w:rsidRDefault="00B84BAB" w:rsidP="0054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448B" w14:textId="71039592" w:rsidR="00985402" w:rsidRPr="00A9052D" w:rsidRDefault="00565653" w:rsidP="00A9052D">
    <w:pPr>
      <w:rPr>
        <w:rFonts w:ascii="Century Schoolbook" w:hAnsi="Century Schoolbook"/>
        <w:sz w:val="16"/>
        <w:szCs w:val="16"/>
      </w:rPr>
    </w:pPr>
    <w:r>
      <w:rPr>
        <w:rFonts w:ascii="Century Schoolbook" w:hAnsi="Century Schoolbook"/>
        <w:noProof/>
        <w:sz w:val="24"/>
        <w:szCs w:val="24"/>
      </w:rPr>
      <w:drawing>
        <wp:anchor distT="0" distB="0" distL="114300" distR="114300" simplePos="0" relativeHeight="251658240" behindDoc="0" locked="0" layoutInCell="1" allowOverlap="1" wp14:anchorId="530A2EC8" wp14:editId="6700D7C3">
          <wp:simplePos x="0" y="0"/>
          <wp:positionH relativeFrom="column">
            <wp:posOffset>5050361</wp:posOffset>
          </wp:positionH>
          <wp:positionV relativeFrom="paragraph">
            <wp:posOffset>18535</wp:posOffset>
          </wp:positionV>
          <wp:extent cx="1309370" cy="195580"/>
          <wp:effectExtent l="0" t="0" r="5080" b="0"/>
          <wp:wrapThrough wrapText="bothSides">
            <wp:wrapPolygon edited="0">
              <wp:start x="0" y="0"/>
              <wp:lineTo x="0" y="18935"/>
              <wp:lineTo x="21370" y="18935"/>
              <wp:lineTo x="21370" y="0"/>
              <wp:lineTo x="44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istrytrans.png"/>
                  <pic:cNvPicPr/>
                </pic:nvPicPr>
                <pic:blipFill rotWithShape="1">
                  <a:blip r:embed="rId1">
                    <a:extLst>
                      <a:ext uri="{28A0092B-C50C-407E-A947-70E740481C1C}">
                        <a14:useLocalDpi xmlns:a14="http://schemas.microsoft.com/office/drawing/2010/main" val="0"/>
                      </a:ext>
                    </a:extLst>
                  </a:blip>
                  <a:srcRect t="35759"/>
                  <a:stretch/>
                </pic:blipFill>
                <pic:spPr bwMode="auto">
                  <a:xfrm>
                    <a:off x="0" y="0"/>
                    <a:ext cx="1309370" cy="195580"/>
                  </a:xfrm>
                  <a:prstGeom prst="rect">
                    <a:avLst/>
                  </a:prstGeom>
                  <a:ln>
                    <a:noFill/>
                  </a:ln>
                  <a:extLst>
                    <a:ext uri="{53640926-AAD7-44D8-BBD7-CCE9431645EC}">
                      <a14:shadowObscured xmlns:a14="http://schemas.microsoft.com/office/drawing/2010/main"/>
                    </a:ext>
                  </a:extLst>
                </pic:spPr>
              </pic:pic>
            </a:graphicData>
          </a:graphic>
        </wp:anchor>
      </w:drawing>
    </w:r>
    <w:r w:rsidR="00A9052D">
      <w:rPr>
        <w:rFonts w:ascii="Century Schoolbook" w:hAnsi="Century Schoolbook"/>
        <w:b/>
        <w:sz w:val="16"/>
        <w:szCs w:val="16"/>
      </w:rPr>
      <w:t>Gideon</w:t>
    </w:r>
    <w:r w:rsidR="00985402" w:rsidRPr="000304F0">
      <w:rPr>
        <w:rFonts w:ascii="Century Schoolbook" w:hAnsi="Century Schoolbook"/>
        <w:b/>
        <w:sz w:val="16"/>
        <w:szCs w:val="16"/>
      </w:rPr>
      <w:t xml:space="preserve"> - The Principle Of </w:t>
    </w:r>
    <w:r w:rsidR="00A9052D">
      <w:rPr>
        <w:rFonts w:ascii="Century Schoolbook" w:hAnsi="Century Schoolbook"/>
        <w:b/>
        <w:sz w:val="16"/>
        <w:szCs w:val="16"/>
      </w:rPr>
      <w:t>The Unexpected Leader</w:t>
    </w:r>
    <w:r w:rsidR="00985402" w:rsidRPr="00B31F05">
      <w:rPr>
        <w:rFonts w:ascii="Century Schoolbook" w:hAnsi="Century Schoolbook"/>
        <w:b/>
        <w:sz w:val="16"/>
        <w:szCs w:val="16"/>
      </w:rPr>
      <w:br/>
    </w:r>
    <w:r w:rsidR="00A9052D" w:rsidRPr="00A9052D">
      <w:rPr>
        <w:rFonts w:ascii="Century Schoolbook" w:hAnsi="Century Schoolbook"/>
        <w:sz w:val="16"/>
        <w:szCs w:val="16"/>
      </w:rPr>
      <w:t>How God Turns A Man’s Fear And Weakness Into Strength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87.3pt;height:174.65pt" o:bullet="t">
        <v:imagedata r:id="rId1" o:title="Isaiah%2055-6[1]"/>
      </v:shape>
    </w:pict>
  </w:numPicBullet>
  <w:abstractNum w:abstractNumId="0" w15:restartNumberingAfterBreak="0">
    <w:nsid w:val="093C61A2"/>
    <w:multiLevelType w:val="hybridMultilevel"/>
    <w:tmpl w:val="BCA20DA2"/>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668E"/>
    <w:multiLevelType w:val="hybridMultilevel"/>
    <w:tmpl w:val="8B50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AFD"/>
    <w:multiLevelType w:val="hybridMultilevel"/>
    <w:tmpl w:val="2F0ADD44"/>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357F3"/>
    <w:multiLevelType w:val="hybridMultilevel"/>
    <w:tmpl w:val="B5F617DA"/>
    <w:lvl w:ilvl="0" w:tplc="417459C8">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66"/>
    <w:multiLevelType w:val="hybridMultilevel"/>
    <w:tmpl w:val="C56C536E"/>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B1E5B"/>
    <w:multiLevelType w:val="hybridMultilevel"/>
    <w:tmpl w:val="70501888"/>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37B81"/>
    <w:multiLevelType w:val="hybridMultilevel"/>
    <w:tmpl w:val="8E6E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C2FB3"/>
    <w:multiLevelType w:val="hybridMultilevel"/>
    <w:tmpl w:val="F15AB952"/>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57593B"/>
    <w:multiLevelType w:val="hybridMultilevel"/>
    <w:tmpl w:val="B510D13A"/>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90DDB"/>
    <w:multiLevelType w:val="hybridMultilevel"/>
    <w:tmpl w:val="E5B6036C"/>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612FE"/>
    <w:multiLevelType w:val="hybridMultilevel"/>
    <w:tmpl w:val="418607C0"/>
    <w:lvl w:ilvl="0" w:tplc="E4F4F5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4760D"/>
    <w:multiLevelType w:val="hybridMultilevel"/>
    <w:tmpl w:val="CB18FAD2"/>
    <w:lvl w:ilvl="0" w:tplc="1E3AF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B706B"/>
    <w:multiLevelType w:val="hybridMultilevel"/>
    <w:tmpl w:val="E43A146E"/>
    <w:lvl w:ilvl="0" w:tplc="E4F4F5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12"/>
  </w:num>
  <w:num w:numId="6">
    <w:abstractNumId w:val="2"/>
  </w:num>
  <w:num w:numId="7">
    <w:abstractNumId w:val="7"/>
  </w:num>
  <w:num w:numId="8">
    <w:abstractNumId w:val="10"/>
  </w:num>
  <w:num w:numId="9">
    <w:abstractNumId w:val="0"/>
  </w:num>
  <w:num w:numId="10">
    <w:abstractNumId w:val="9"/>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12"/>
    <w:rsid w:val="000165D3"/>
    <w:rsid w:val="00025354"/>
    <w:rsid w:val="000304F0"/>
    <w:rsid w:val="00095455"/>
    <w:rsid w:val="00102DB4"/>
    <w:rsid w:val="00154D34"/>
    <w:rsid w:val="00194F3A"/>
    <w:rsid w:val="001F1188"/>
    <w:rsid w:val="00201C30"/>
    <w:rsid w:val="00251D12"/>
    <w:rsid w:val="00281F54"/>
    <w:rsid w:val="002D5CBA"/>
    <w:rsid w:val="00371A98"/>
    <w:rsid w:val="00382BC0"/>
    <w:rsid w:val="003F1690"/>
    <w:rsid w:val="0040144D"/>
    <w:rsid w:val="004316A7"/>
    <w:rsid w:val="00454EBA"/>
    <w:rsid w:val="00501484"/>
    <w:rsid w:val="005259D5"/>
    <w:rsid w:val="0054080C"/>
    <w:rsid w:val="00562A82"/>
    <w:rsid w:val="00565653"/>
    <w:rsid w:val="005671BB"/>
    <w:rsid w:val="005B05C5"/>
    <w:rsid w:val="006162D4"/>
    <w:rsid w:val="0065409E"/>
    <w:rsid w:val="00661CFD"/>
    <w:rsid w:val="006A6DD0"/>
    <w:rsid w:val="006B1F38"/>
    <w:rsid w:val="006E7283"/>
    <w:rsid w:val="006F291F"/>
    <w:rsid w:val="006F2B5E"/>
    <w:rsid w:val="007162DC"/>
    <w:rsid w:val="007270A2"/>
    <w:rsid w:val="0078324E"/>
    <w:rsid w:val="00793CB3"/>
    <w:rsid w:val="007B5DA8"/>
    <w:rsid w:val="007E05E6"/>
    <w:rsid w:val="008026C8"/>
    <w:rsid w:val="00804612"/>
    <w:rsid w:val="00810C96"/>
    <w:rsid w:val="00816C7E"/>
    <w:rsid w:val="008B0E12"/>
    <w:rsid w:val="008E6960"/>
    <w:rsid w:val="008F7253"/>
    <w:rsid w:val="00911287"/>
    <w:rsid w:val="00981FCB"/>
    <w:rsid w:val="00985402"/>
    <w:rsid w:val="009D730B"/>
    <w:rsid w:val="009E3D91"/>
    <w:rsid w:val="009E61D7"/>
    <w:rsid w:val="00A84F55"/>
    <w:rsid w:val="00A9052D"/>
    <w:rsid w:val="00AB71A3"/>
    <w:rsid w:val="00AE14AC"/>
    <w:rsid w:val="00B31F05"/>
    <w:rsid w:val="00B71826"/>
    <w:rsid w:val="00B84BAB"/>
    <w:rsid w:val="00BB5BC8"/>
    <w:rsid w:val="00BE63B6"/>
    <w:rsid w:val="00D951BD"/>
    <w:rsid w:val="00DA5797"/>
    <w:rsid w:val="00DC76BF"/>
    <w:rsid w:val="00DD01CE"/>
    <w:rsid w:val="00E677D4"/>
    <w:rsid w:val="00ED67C2"/>
    <w:rsid w:val="00F173A2"/>
    <w:rsid w:val="00F83521"/>
    <w:rsid w:val="00F9512A"/>
    <w:rsid w:val="00FC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2CBA9"/>
  <w15:chartTrackingRefBased/>
  <w15:docId w15:val="{7B9A3914-C622-4CE2-98E7-581FB1D9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6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612"/>
    <w:pPr>
      <w:ind w:left="720"/>
      <w:contextualSpacing/>
    </w:pPr>
  </w:style>
  <w:style w:type="character" w:customStyle="1" w:styleId="Heading1Char">
    <w:name w:val="Heading 1 Char"/>
    <w:basedOn w:val="DefaultParagraphFont"/>
    <w:link w:val="Heading1"/>
    <w:uiPriority w:val="9"/>
    <w:rsid w:val="006162D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162D4"/>
  </w:style>
  <w:style w:type="character" w:customStyle="1" w:styleId="passage-display-version">
    <w:name w:val="passage-display-version"/>
    <w:basedOn w:val="DefaultParagraphFont"/>
    <w:rsid w:val="006162D4"/>
  </w:style>
  <w:style w:type="paragraph" w:styleId="NormalWeb">
    <w:name w:val="Normal (Web)"/>
    <w:basedOn w:val="Normal"/>
    <w:uiPriority w:val="99"/>
    <w:semiHidden/>
    <w:unhideWhenUsed/>
    <w:rsid w:val="0061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162D4"/>
  </w:style>
  <w:style w:type="character" w:customStyle="1" w:styleId="apple-converted-space">
    <w:name w:val="apple-converted-space"/>
    <w:basedOn w:val="DefaultParagraphFont"/>
    <w:rsid w:val="006162D4"/>
  </w:style>
  <w:style w:type="character" w:customStyle="1" w:styleId="small-caps">
    <w:name w:val="small-caps"/>
    <w:basedOn w:val="DefaultParagraphFont"/>
    <w:rsid w:val="00DC76BF"/>
  </w:style>
  <w:style w:type="character" w:styleId="CommentReference">
    <w:name w:val="annotation reference"/>
    <w:basedOn w:val="DefaultParagraphFont"/>
    <w:uiPriority w:val="99"/>
    <w:semiHidden/>
    <w:unhideWhenUsed/>
    <w:rsid w:val="00DC76BF"/>
    <w:rPr>
      <w:sz w:val="16"/>
      <w:szCs w:val="16"/>
    </w:rPr>
  </w:style>
  <w:style w:type="paragraph" w:styleId="CommentText">
    <w:name w:val="annotation text"/>
    <w:basedOn w:val="Normal"/>
    <w:link w:val="CommentTextChar"/>
    <w:uiPriority w:val="99"/>
    <w:semiHidden/>
    <w:unhideWhenUsed/>
    <w:rsid w:val="00DC76BF"/>
    <w:pPr>
      <w:spacing w:line="240" w:lineRule="auto"/>
    </w:pPr>
    <w:rPr>
      <w:sz w:val="20"/>
      <w:szCs w:val="20"/>
    </w:rPr>
  </w:style>
  <w:style w:type="character" w:customStyle="1" w:styleId="CommentTextChar">
    <w:name w:val="Comment Text Char"/>
    <w:basedOn w:val="DefaultParagraphFont"/>
    <w:link w:val="CommentText"/>
    <w:uiPriority w:val="99"/>
    <w:semiHidden/>
    <w:rsid w:val="00DC76BF"/>
    <w:rPr>
      <w:sz w:val="20"/>
      <w:szCs w:val="20"/>
    </w:rPr>
  </w:style>
  <w:style w:type="paragraph" w:styleId="CommentSubject">
    <w:name w:val="annotation subject"/>
    <w:basedOn w:val="CommentText"/>
    <w:next w:val="CommentText"/>
    <w:link w:val="CommentSubjectChar"/>
    <w:uiPriority w:val="99"/>
    <w:semiHidden/>
    <w:unhideWhenUsed/>
    <w:rsid w:val="00DC76BF"/>
    <w:rPr>
      <w:b/>
      <w:bCs/>
    </w:rPr>
  </w:style>
  <w:style w:type="character" w:customStyle="1" w:styleId="CommentSubjectChar">
    <w:name w:val="Comment Subject Char"/>
    <w:basedOn w:val="CommentTextChar"/>
    <w:link w:val="CommentSubject"/>
    <w:uiPriority w:val="99"/>
    <w:semiHidden/>
    <w:rsid w:val="00DC76BF"/>
    <w:rPr>
      <w:b/>
      <w:bCs/>
      <w:sz w:val="20"/>
      <w:szCs w:val="20"/>
    </w:rPr>
  </w:style>
  <w:style w:type="paragraph" w:styleId="BalloonText">
    <w:name w:val="Balloon Text"/>
    <w:basedOn w:val="Normal"/>
    <w:link w:val="BalloonTextChar"/>
    <w:uiPriority w:val="99"/>
    <w:semiHidden/>
    <w:unhideWhenUsed/>
    <w:rsid w:val="00DC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BF"/>
    <w:rPr>
      <w:rFonts w:ascii="Segoe UI" w:hAnsi="Segoe UI" w:cs="Segoe UI"/>
      <w:sz w:val="18"/>
      <w:szCs w:val="18"/>
    </w:rPr>
  </w:style>
  <w:style w:type="paragraph" w:styleId="Header">
    <w:name w:val="header"/>
    <w:basedOn w:val="Normal"/>
    <w:link w:val="HeaderChar"/>
    <w:uiPriority w:val="99"/>
    <w:unhideWhenUsed/>
    <w:rsid w:val="0054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0C"/>
  </w:style>
  <w:style w:type="paragraph" w:styleId="Footer">
    <w:name w:val="footer"/>
    <w:basedOn w:val="Normal"/>
    <w:link w:val="FooterChar"/>
    <w:uiPriority w:val="99"/>
    <w:unhideWhenUsed/>
    <w:rsid w:val="0054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0C"/>
  </w:style>
  <w:style w:type="paragraph" w:customStyle="1" w:styleId="chapter-1">
    <w:name w:val="chapter-1"/>
    <w:basedOn w:val="Normal"/>
    <w:rsid w:val="007B5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136">
      <w:bodyDiv w:val="1"/>
      <w:marLeft w:val="0"/>
      <w:marRight w:val="0"/>
      <w:marTop w:val="0"/>
      <w:marBottom w:val="0"/>
      <w:divBdr>
        <w:top w:val="none" w:sz="0" w:space="0" w:color="auto"/>
        <w:left w:val="none" w:sz="0" w:space="0" w:color="auto"/>
        <w:bottom w:val="none" w:sz="0" w:space="0" w:color="auto"/>
        <w:right w:val="none" w:sz="0" w:space="0" w:color="auto"/>
      </w:divBdr>
      <w:divsChild>
        <w:div w:id="171532304">
          <w:marLeft w:val="0"/>
          <w:marRight w:val="0"/>
          <w:marTop w:val="0"/>
          <w:marBottom w:val="0"/>
          <w:divBdr>
            <w:top w:val="none" w:sz="0" w:space="0" w:color="auto"/>
            <w:left w:val="none" w:sz="0" w:space="0" w:color="auto"/>
            <w:bottom w:val="none" w:sz="0" w:space="0" w:color="auto"/>
            <w:right w:val="none" w:sz="0" w:space="0" w:color="auto"/>
          </w:divBdr>
        </w:div>
      </w:divsChild>
    </w:div>
    <w:div w:id="48773329">
      <w:bodyDiv w:val="1"/>
      <w:marLeft w:val="0"/>
      <w:marRight w:val="0"/>
      <w:marTop w:val="0"/>
      <w:marBottom w:val="0"/>
      <w:divBdr>
        <w:top w:val="none" w:sz="0" w:space="0" w:color="auto"/>
        <w:left w:val="none" w:sz="0" w:space="0" w:color="auto"/>
        <w:bottom w:val="none" w:sz="0" w:space="0" w:color="auto"/>
        <w:right w:val="none" w:sz="0" w:space="0" w:color="auto"/>
      </w:divBdr>
    </w:div>
    <w:div w:id="232550450">
      <w:bodyDiv w:val="1"/>
      <w:marLeft w:val="0"/>
      <w:marRight w:val="0"/>
      <w:marTop w:val="0"/>
      <w:marBottom w:val="0"/>
      <w:divBdr>
        <w:top w:val="none" w:sz="0" w:space="0" w:color="auto"/>
        <w:left w:val="none" w:sz="0" w:space="0" w:color="auto"/>
        <w:bottom w:val="none" w:sz="0" w:space="0" w:color="auto"/>
        <w:right w:val="none" w:sz="0" w:space="0" w:color="auto"/>
      </w:divBdr>
    </w:div>
    <w:div w:id="490409013">
      <w:bodyDiv w:val="1"/>
      <w:marLeft w:val="0"/>
      <w:marRight w:val="0"/>
      <w:marTop w:val="0"/>
      <w:marBottom w:val="0"/>
      <w:divBdr>
        <w:top w:val="none" w:sz="0" w:space="0" w:color="auto"/>
        <w:left w:val="none" w:sz="0" w:space="0" w:color="auto"/>
        <w:bottom w:val="none" w:sz="0" w:space="0" w:color="auto"/>
        <w:right w:val="none" w:sz="0" w:space="0" w:color="auto"/>
      </w:divBdr>
    </w:div>
    <w:div w:id="1808401710">
      <w:bodyDiv w:val="1"/>
      <w:marLeft w:val="0"/>
      <w:marRight w:val="0"/>
      <w:marTop w:val="0"/>
      <w:marBottom w:val="0"/>
      <w:divBdr>
        <w:top w:val="none" w:sz="0" w:space="0" w:color="auto"/>
        <w:left w:val="none" w:sz="0" w:space="0" w:color="auto"/>
        <w:bottom w:val="none" w:sz="0" w:space="0" w:color="auto"/>
        <w:right w:val="none" w:sz="0" w:space="0" w:color="auto"/>
      </w:divBdr>
    </w:div>
    <w:div w:id="1855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4A52-5D07-4F14-A431-38DF3495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Hardin</dc:creator>
  <cp:keywords/>
  <dc:description/>
  <cp:lastModifiedBy>Antonio Hardin</cp:lastModifiedBy>
  <cp:revision>3</cp:revision>
  <dcterms:created xsi:type="dcterms:W3CDTF">2017-10-04T21:58:00Z</dcterms:created>
  <dcterms:modified xsi:type="dcterms:W3CDTF">2017-10-04T22:00:00Z</dcterms:modified>
</cp:coreProperties>
</file>